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36F1" w14:textId="77777777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  <w:bookmarkStart w:id="0" w:name="_GoBack"/>
    </w:p>
    <w:p w14:paraId="410C9BD6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BC32F62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MEMORIA 2019 REAL ACADEMIA DE MEDICINA Y CIRUGÍA DE GALICIA</w:t>
      </w:r>
    </w:p>
    <w:p w14:paraId="29FD7B19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684645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Excmo. Sr. Presidente.......</w:t>
      </w:r>
    </w:p>
    <w:p w14:paraId="475CBD40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BD52793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La  Real Academia de Medicina de Galicia, ha acometido durante el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añ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it-IT"/>
        </w:rPr>
        <w:t>o precedente</w:t>
      </w:r>
      <w:r w:rsidRPr="008D7ABD">
        <w:rPr>
          <w:rFonts w:asciiTheme="minorHAnsi" w:hAnsiTheme="minorHAnsi" w:cstheme="minorHAnsi"/>
          <w:sz w:val="28"/>
          <w:szCs w:val="28"/>
        </w:rPr>
        <w:t xml:space="preserve"> 2019,  su programa anual, que le comprometen con la difusión del conocimiento y con el asesoramiento en diferentes campos de la medicina.</w:t>
      </w:r>
    </w:p>
    <w:p w14:paraId="4B5C1EC0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147841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Cumpliendo con los estatutos, debo dar lectura al resumen de las actividades, pasando por alto, en aras a la brevedad, nombres y títulos aunque sean  imprescindibles a la hora de dimensionar adecuadamente nuestra actividad, que lógicamente podrán consultar en la edición impresa que tendrán a su disposición a la salida de la sesión.</w:t>
      </w:r>
    </w:p>
    <w:p w14:paraId="34561A8C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ab/>
        <w:t>En primer lugar nuestro agradecimiento a las entidades patrocinadoras de los premios de investigación en Medicina.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 xml:space="preserve"> La Fundaci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ón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Barri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fr-FR"/>
        </w:rPr>
        <w:t>é de la Ma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za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comprometida con nuestra sociedad, capaz de desembarazarse de cualquier dificultad para permitir a nuestros jóvenes estudiosos vivir el mundo de la ciencia, a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 xml:space="preserve"> la Fundaci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ón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“Jos</w:t>
      </w:r>
      <w:r w:rsidRPr="008D7ABD">
        <w:rPr>
          <w:rFonts w:asciiTheme="minorHAnsi" w:hAnsiTheme="minorHAnsi" w:cstheme="minorHAnsi"/>
          <w:sz w:val="28"/>
          <w:szCs w:val="28"/>
          <w:lang w:val="fr-FR"/>
        </w:rPr>
        <w:t xml:space="preserve">é 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>Antonio Quiro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ga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Piñeyro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>del Centro Oncol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ógico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de Galicia por su apoyo a la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investigació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nl-NL"/>
        </w:rPr>
        <w:t>n oncol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ógica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, vivida tan de cerca por sus profesionales, </w:t>
      </w:r>
    </w:p>
    <w:p w14:paraId="66454AE4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Queremos comunicar a ustedes que este año 2020 se convocará un nuevo premio de esta Real Academia, patrocinado por </w:t>
      </w:r>
      <w:bookmarkStart w:id="1" w:name="_Hlk30700164"/>
      <w:r w:rsidRPr="008D7ABD">
        <w:rPr>
          <w:rFonts w:asciiTheme="minorHAnsi" w:hAnsiTheme="minorHAnsi" w:cstheme="minorHAnsi"/>
          <w:sz w:val="28"/>
          <w:szCs w:val="28"/>
        </w:rPr>
        <w:t xml:space="preserve">Previsión Sanitaria Nacional, a través de la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Fundación"Ad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Qualitatem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>"</w:t>
      </w:r>
      <w:bookmarkEnd w:id="1"/>
      <w:r w:rsidRPr="008D7ABD">
        <w:rPr>
          <w:rFonts w:asciiTheme="minorHAnsi" w:hAnsiTheme="minorHAnsi" w:cstheme="minorHAnsi"/>
          <w:sz w:val="28"/>
          <w:szCs w:val="28"/>
        </w:rPr>
        <w:t xml:space="preserve">  sobre el tema....Nuestro agradecimiento a esta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entidad,tan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presente en el mundo de nuestros profesionales, que personalizamos en el Dr. Miguel Carrero su presidente.</w:t>
      </w:r>
    </w:p>
    <w:p w14:paraId="0B570B76" w14:textId="166EEAE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ab/>
        <w:t xml:space="preserve">Nuestro reconocimiento por su trascendental apoyo  al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al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Excmo. Ayuntamiento de A Coruña; a </w:t>
      </w:r>
      <w:r w:rsidRPr="008D7ABD">
        <w:rPr>
          <w:rFonts w:asciiTheme="minorHAnsi" w:hAnsiTheme="minorHAnsi" w:cstheme="minorHAnsi"/>
          <w:sz w:val="28"/>
          <w:szCs w:val="28"/>
          <w:lang w:val="pt-PT"/>
        </w:rPr>
        <w:t>la Conseller</w:t>
      </w:r>
      <w:r w:rsidRPr="008D7ABD">
        <w:rPr>
          <w:rFonts w:asciiTheme="minorHAnsi" w:hAnsiTheme="minorHAnsi" w:cstheme="minorHAnsi"/>
          <w:sz w:val="28"/>
          <w:szCs w:val="28"/>
        </w:rPr>
        <w:t>í</w:t>
      </w:r>
      <w:r w:rsidRPr="008D7ABD">
        <w:rPr>
          <w:rFonts w:asciiTheme="minorHAnsi" w:hAnsiTheme="minorHAnsi" w:cstheme="minorHAnsi"/>
          <w:sz w:val="28"/>
          <w:szCs w:val="28"/>
          <w:lang w:val="pt-PT"/>
        </w:rPr>
        <w:t>a de Sanidade</w:t>
      </w:r>
      <w:r w:rsidR="000E4B38" w:rsidRPr="008D7ABD">
        <w:rPr>
          <w:rFonts w:asciiTheme="minorHAnsi" w:hAnsiTheme="minorHAnsi" w:cstheme="minorHAnsi"/>
          <w:sz w:val="28"/>
          <w:szCs w:val="28"/>
        </w:rPr>
        <w:t xml:space="preserve">, a </w:t>
      </w:r>
      <w:r w:rsidR="000E4B38" w:rsidRPr="008D7ABD">
        <w:rPr>
          <w:rFonts w:asciiTheme="minorHAnsi" w:hAnsiTheme="minorHAnsi" w:cstheme="minorHAnsi"/>
          <w:sz w:val="28"/>
          <w:szCs w:val="28"/>
        </w:rPr>
        <w:t>Previsión Sanitaria Nacional, a través de la Fundación</w:t>
      </w:r>
      <w:r w:rsidR="000E4B38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0E4B38" w:rsidRPr="008D7ABD">
        <w:rPr>
          <w:rFonts w:asciiTheme="minorHAnsi" w:hAnsiTheme="minorHAnsi" w:cstheme="minorHAnsi"/>
          <w:sz w:val="28"/>
          <w:szCs w:val="28"/>
        </w:rPr>
        <w:t xml:space="preserve">"Ad </w:t>
      </w:r>
      <w:proofErr w:type="spellStart"/>
      <w:r w:rsidR="000E4B38" w:rsidRPr="008D7ABD">
        <w:rPr>
          <w:rFonts w:asciiTheme="minorHAnsi" w:hAnsiTheme="minorHAnsi" w:cstheme="minorHAnsi"/>
          <w:sz w:val="28"/>
          <w:szCs w:val="28"/>
        </w:rPr>
        <w:t>Qualitatem</w:t>
      </w:r>
      <w:proofErr w:type="spellEnd"/>
      <w:r w:rsidR="000E4B38" w:rsidRPr="008D7ABD">
        <w:rPr>
          <w:rFonts w:asciiTheme="minorHAnsi" w:hAnsiTheme="minorHAnsi" w:cstheme="minorHAnsi"/>
          <w:sz w:val="28"/>
          <w:szCs w:val="28"/>
        </w:rPr>
        <w:t>"</w:t>
      </w:r>
      <w:r w:rsidR="000E4B38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Pr="008D7ABD">
        <w:rPr>
          <w:rFonts w:asciiTheme="minorHAnsi" w:hAnsiTheme="minorHAnsi" w:cstheme="minorHAnsi"/>
          <w:sz w:val="28"/>
          <w:szCs w:val="28"/>
        </w:rPr>
        <w:t>y a AMA.</w:t>
      </w:r>
    </w:p>
    <w:p w14:paraId="255F604C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ab/>
        <w:t>Notable es la actividad desarrollada y tangibles son los logros obtenidos por la academia; lo que nos anima para continuar, en el  muy largo pero ilusionante, camino por recorrer.</w:t>
      </w:r>
    </w:p>
    <w:p w14:paraId="03D1A79E" w14:textId="77777777" w:rsidR="003F7A71" w:rsidRPr="008D7ABD" w:rsidRDefault="003F7A71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6102E280" w14:textId="3684F8C1" w:rsidR="003F7A71" w:rsidRPr="008D7ABD" w:rsidRDefault="003F7A71" w:rsidP="003F7A71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Durante el curso 2019 la Real Academia de Medicina de Galicia desarrolló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en total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57 sesiones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, de las cuales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26 tuvieron el carácter de “científicas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” y las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 xml:space="preserve">otras 31 el de </w:t>
      </w:r>
      <w:proofErr w:type="spellStart"/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co-participaciones</w:t>
      </w:r>
      <w:proofErr w:type="spellEnd"/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 xml:space="preserve"> solicitadas por otros organismos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y en los que intervino siempre el Presidente de la Academia en la forma que se especifica en el capítulo III de esta “Memoria”.</w:t>
      </w:r>
      <w:r w:rsidR="00646A8F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P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>articiparon 68 oradores, de los cuales 46 lo hiciero</w:t>
      </w:r>
      <w:r w:rsidR="00646A8F" w:rsidRPr="008D7ABD">
        <w:rPr>
          <w:rFonts w:asciiTheme="minorHAnsi" w:hAnsiTheme="minorHAnsi" w:cstheme="minorHAnsi"/>
          <w:sz w:val="28"/>
          <w:szCs w:val="28"/>
          <w:lang w:val="es-ES"/>
        </w:rPr>
        <w:t>n como conferenciante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y otros 22 en condición de p</w:t>
      </w:r>
      <w:r w:rsidR="00646A8F" w:rsidRPr="008D7ABD">
        <w:rPr>
          <w:rFonts w:asciiTheme="minorHAnsi" w:hAnsiTheme="minorHAnsi" w:cstheme="minorHAnsi"/>
          <w:sz w:val="28"/>
          <w:szCs w:val="28"/>
          <w:lang w:val="es-ES"/>
        </w:rPr>
        <w:t>resentadores de las sesiones y</w:t>
      </w:r>
      <w:r w:rsidR="00572ABD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120A02" w:rsidRPr="008D7ABD">
        <w:rPr>
          <w:rFonts w:asciiTheme="minorHAnsi" w:hAnsiTheme="minorHAnsi" w:cstheme="minorHAnsi"/>
          <w:sz w:val="28"/>
          <w:szCs w:val="28"/>
          <w:lang w:val="es-ES"/>
        </w:rPr>
        <w:t>los oradores</w:t>
      </w:r>
      <w:r w:rsidR="00646A8F" w:rsidRPr="008D7ABD">
        <w:rPr>
          <w:rFonts w:asciiTheme="minorHAnsi" w:hAnsiTheme="minorHAnsi" w:cstheme="minorHAnsi"/>
          <w:sz w:val="28"/>
          <w:szCs w:val="28"/>
          <w:lang w:val="es-ES"/>
        </w:rPr>
        <w:t>.</w:t>
      </w:r>
    </w:p>
    <w:p w14:paraId="4A20E813" w14:textId="2158E6E4" w:rsidR="000643A0" w:rsidRPr="008D7ABD" w:rsidRDefault="000643A0" w:rsidP="000643A0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El Público asistente a las sesiones directamente celebradas por la Academia concurrieron +/- 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 xml:space="preserve">1.221 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personas; y  +/-  960 a las conferencias impartidas por el Presidente de la Academia, Dr. Carro, en actos organizados por otras 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lastRenderedPageBreak/>
        <w:t xml:space="preserve">instituciones. Estas cifras suman una participación total (oradores, personalidades y público) de +/-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2.18</w:t>
      </w:r>
      <w:r w:rsidR="00167CAA" w:rsidRPr="008D7ABD">
        <w:rPr>
          <w:rFonts w:asciiTheme="minorHAnsi" w:hAnsiTheme="minorHAnsi" w:cstheme="minorHAnsi"/>
          <w:b/>
          <w:sz w:val="28"/>
          <w:szCs w:val="28"/>
          <w:lang w:val="es-ES"/>
        </w:rPr>
        <w:t>0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personas.</w:t>
      </w:r>
    </w:p>
    <w:p w14:paraId="6A9E8926" w14:textId="77777777" w:rsidR="00167CAA" w:rsidRPr="008D7ABD" w:rsidRDefault="00167CAA" w:rsidP="000643A0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6964287F" w14:textId="5FE300FD" w:rsidR="00673B48" w:rsidRPr="008D7ABD" w:rsidRDefault="007B1ABD" w:rsidP="004C08AC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Manteniendo el criterio de no agobiarles, me limitaré a reseñar las sesiones extraordinarias o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multidiscipla</w:t>
      </w:r>
      <w:r w:rsidR="004C08AC" w:rsidRPr="008D7ABD">
        <w:rPr>
          <w:rFonts w:asciiTheme="minorHAnsi" w:hAnsiTheme="minorHAnsi" w:cstheme="minorHAnsi"/>
          <w:sz w:val="28"/>
          <w:szCs w:val="28"/>
          <w:lang w:val="es-ES"/>
        </w:rPr>
        <w:t>nrias</w:t>
      </w:r>
      <w:proofErr w:type="spellEnd"/>
      <w:r w:rsidR="004C08A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reali</w:t>
      </w:r>
      <w:r w:rsidR="00B711CB" w:rsidRPr="008D7ABD">
        <w:rPr>
          <w:rFonts w:asciiTheme="minorHAnsi" w:hAnsiTheme="minorHAnsi" w:cstheme="minorHAnsi"/>
          <w:sz w:val="28"/>
          <w:szCs w:val="28"/>
          <w:lang w:val="es-ES"/>
        </w:rPr>
        <w:t>za</w:t>
      </w:r>
      <w:r w:rsidR="004C08AC" w:rsidRPr="008D7ABD">
        <w:rPr>
          <w:rFonts w:asciiTheme="minorHAnsi" w:hAnsiTheme="minorHAnsi" w:cstheme="minorHAnsi"/>
          <w:sz w:val="28"/>
          <w:szCs w:val="28"/>
          <w:lang w:val="es-ES"/>
        </w:rPr>
        <w:t>das</w:t>
      </w:r>
      <w:r w:rsidR="00006FE6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r w:rsidR="004C08A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empezando por l</w:t>
      </w:r>
      <w:r w:rsidR="006F7A49" w:rsidRPr="008D7ABD">
        <w:rPr>
          <w:rFonts w:asciiTheme="minorHAnsi" w:hAnsiTheme="minorHAnsi" w:cstheme="minorHAnsi"/>
          <w:sz w:val="28"/>
          <w:szCs w:val="28"/>
          <w:lang w:val="es-ES"/>
        </w:rPr>
        <w:t>a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“</w:t>
      </w:r>
      <w:r w:rsidR="00320C07" w:rsidRPr="008D7ABD">
        <w:rPr>
          <w:rFonts w:asciiTheme="minorHAnsi" w:hAnsiTheme="minorHAnsi" w:cstheme="minorHAnsi"/>
          <w:sz w:val="28"/>
          <w:szCs w:val="28"/>
          <w:lang w:val="pt-PT"/>
        </w:rPr>
        <w:t>Apertura de Curso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>”,</w:t>
      </w:r>
      <w:r w:rsidR="00D259F0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celebrada el 25 de enero, </w:t>
      </w:r>
      <w:r w:rsidR="00361AD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en la que tras la lectura de las actividades del año 2018 por parte del Secretario se procedió a  la lectura del discurso inaugural que le </w:t>
      </w:r>
      <w:r w:rsidR="00320C07" w:rsidRPr="008D7ABD">
        <w:rPr>
          <w:rFonts w:asciiTheme="minorHAnsi" w:hAnsiTheme="minorHAnsi" w:cstheme="minorHAnsi"/>
          <w:sz w:val="28"/>
          <w:szCs w:val="28"/>
          <w:lang w:val="pt-PT"/>
        </w:rPr>
        <w:t>correspondi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>ó por turno de escalafón, al  académico numerario titular del sillón de Fisiología Dr. Carlos Acuña Castroviejo que desarrolló el  tema titulado: Metacognición en el hombre y animales. El conferenciante desarrolló una meditada y extraordinariamente elaborada respuesta a la pregunta que el mismo se hizo al principio de su disertación: ¿Tenemos todos los animales la capacidad de pensar sobre nuestros propios pensamientos? El Dr. Acuña argumentó sobre la capacidad del hombre para la supervisión, autoevaluación, confianza en nuestras decisiones y aprendizaje muy superior a los animales, pero y por eso, acabó concluyendo que el estudio comparativo ontogenético puede arrojar luz a la evolución</w:t>
      </w:r>
      <w:r w:rsidR="004C08A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filogenética de la metacognici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>ón.</w:t>
      </w:r>
    </w:p>
    <w:p w14:paraId="417F8FF7" w14:textId="77777777" w:rsidR="00EF2912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ab/>
        <w:t>Las otras sesiones solemnes correspondieron a los ingresos de dos nuevos académicos numerarios</w:t>
      </w:r>
      <w:r w:rsidR="00EF2912" w:rsidRPr="008D7ABD">
        <w:rPr>
          <w:rFonts w:asciiTheme="minorHAnsi" w:hAnsiTheme="minorHAnsi" w:cstheme="minorHAnsi"/>
          <w:sz w:val="28"/>
          <w:szCs w:val="28"/>
        </w:rPr>
        <w:t>.</w:t>
      </w:r>
    </w:p>
    <w:p w14:paraId="42727F7B" w14:textId="3D147EED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titulares respectivamente de los sillones de</w:t>
      </w:r>
      <w:r w:rsidR="00590AB4" w:rsidRPr="008D7ABD">
        <w:rPr>
          <w:rFonts w:asciiTheme="minorHAnsi" w:hAnsiTheme="minorHAnsi" w:cstheme="minorHAnsi"/>
          <w:sz w:val="28"/>
          <w:szCs w:val="28"/>
        </w:rPr>
        <w:t>, Medicina Militar</w:t>
      </w:r>
      <w:r w:rsidR="00590AB4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Pr="008D7ABD">
        <w:rPr>
          <w:rFonts w:asciiTheme="minorHAnsi" w:hAnsiTheme="minorHAnsi" w:cstheme="minorHAnsi"/>
          <w:sz w:val="28"/>
          <w:szCs w:val="28"/>
        </w:rPr>
        <w:t xml:space="preserve">e Hidrología en las personas del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Dr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>, Jesús Pino Mínguez</w:t>
      </w:r>
      <w:r w:rsidR="009B6EBA" w:rsidRPr="008D7AB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B6EBA" w:rsidRPr="008D7ABD">
        <w:rPr>
          <w:rFonts w:asciiTheme="minorHAnsi" w:hAnsiTheme="minorHAnsi" w:cstheme="minorHAnsi"/>
          <w:sz w:val="28"/>
          <w:szCs w:val="28"/>
        </w:rPr>
        <w:t>Jose</w:t>
      </w:r>
      <w:proofErr w:type="spellEnd"/>
      <w:r w:rsidR="009B6EBA"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B6EBA" w:rsidRPr="008D7ABD">
        <w:rPr>
          <w:rFonts w:asciiTheme="minorHAnsi" w:hAnsiTheme="minorHAnsi" w:cstheme="minorHAnsi"/>
          <w:sz w:val="28"/>
          <w:szCs w:val="28"/>
        </w:rPr>
        <w:t>Lúis</w:t>
      </w:r>
      <w:proofErr w:type="spellEnd"/>
      <w:r w:rsidR="009B6EBA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837719" w:rsidRPr="008D7ABD">
        <w:rPr>
          <w:rFonts w:asciiTheme="minorHAnsi" w:hAnsiTheme="minorHAnsi" w:cstheme="minorHAnsi"/>
          <w:sz w:val="28"/>
          <w:szCs w:val="28"/>
        </w:rPr>
        <w:t xml:space="preserve">García </w:t>
      </w:r>
      <w:r w:rsidR="009B6EBA" w:rsidRPr="008D7ABD">
        <w:rPr>
          <w:rFonts w:asciiTheme="minorHAnsi" w:hAnsiTheme="minorHAnsi" w:cstheme="minorHAnsi"/>
          <w:sz w:val="28"/>
          <w:szCs w:val="28"/>
        </w:rPr>
        <w:t xml:space="preserve">Alcón </w:t>
      </w:r>
      <w:r w:rsidRPr="008D7ABD">
        <w:rPr>
          <w:rFonts w:asciiTheme="minorHAnsi" w:hAnsiTheme="minorHAnsi" w:cstheme="minorHAnsi"/>
          <w:sz w:val="28"/>
          <w:szCs w:val="28"/>
        </w:rPr>
        <w:t xml:space="preserve"> y la doctora Rosa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Meijide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Failde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>.</w:t>
      </w:r>
    </w:p>
    <w:p w14:paraId="3D6DF059" w14:textId="77777777" w:rsidR="00B56A7B" w:rsidRPr="008D7ABD" w:rsidRDefault="00B56A7B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3D916860" w14:textId="22D330B9" w:rsidR="00673B48" w:rsidRPr="008D7ABD" w:rsidRDefault="00EF2912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Se celebr</w:t>
      </w:r>
      <w:r w:rsidR="009B3956" w:rsidRPr="008D7ABD">
        <w:rPr>
          <w:rFonts w:asciiTheme="minorHAnsi" w:hAnsiTheme="minorHAnsi" w:cstheme="minorHAnsi"/>
          <w:sz w:val="28"/>
          <w:szCs w:val="28"/>
        </w:rPr>
        <w:t>ó en primer término</w:t>
      </w:r>
      <w:r w:rsidR="006F5FC2" w:rsidRPr="008D7ABD">
        <w:rPr>
          <w:rFonts w:asciiTheme="minorHAnsi" w:hAnsiTheme="minorHAnsi" w:cstheme="minorHAnsi"/>
          <w:sz w:val="28"/>
          <w:szCs w:val="28"/>
        </w:rPr>
        <w:t>, el 26 de abril</w:t>
      </w:r>
      <w:r w:rsidR="00B20CA8" w:rsidRPr="008D7ABD">
        <w:rPr>
          <w:rFonts w:asciiTheme="minorHAnsi" w:hAnsiTheme="minorHAnsi" w:cstheme="minorHAnsi"/>
          <w:sz w:val="28"/>
          <w:szCs w:val="28"/>
        </w:rPr>
        <w:t xml:space="preserve">, la correspondiente al sillón de </w:t>
      </w:r>
      <w:r w:rsidR="003C4272" w:rsidRPr="008D7ABD">
        <w:rPr>
          <w:rFonts w:asciiTheme="minorHAnsi" w:hAnsiTheme="minorHAnsi" w:cstheme="minorHAnsi"/>
          <w:sz w:val="28"/>
          <w:szCs w:val="28"/>
        </w:rPr>
        <w:t>Traumatología  y Cirugía Ortopédica</w:t>
      </w:r>
      <w:r w:rsidR="00064821" w:rsidRPr="008D7ABD">
        <w:rPr>
          <w:rFonts w:asciiTheme="minorHAnsi" w:hAnsiTheme="minorHAnsi" w:cstheme="minorHAnsi"/>
          <w:sz w:val="28"/>
          <w:szCs w:val="28"/>
        </w:rPr>
        <w:t xml:space="preserve">. En ella </w:t>
      </w:r>
      <w:r w:rsidR="003A792D" w:rsidRPr="008D7ABD">
        <w:rPr>
          <w:rFonts w:asciiTheme="minorHAnsi" w:hAnsiTheme="minorHAnsi" w:cstheme="minorHAnsi"/>
          <w:sz w:val="28"/>
          <w:szCs w:val="28"/>
        </w:rPr>
        <w:t>el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Ilmo. Sr. D. Jesús PINO MÍNGUEZ</w:t>
      </w:r>
      <w:r w:rsidR="00837719" w:rsidRPr="008D7ABD">
        <w:rPr>
          <w:rFonts w:asciiTheme="minorHAnsi" w:hAnsiTheme="minorHAnsi" w:cstheme="minorHAnsi"/>
          <w:sz w:val="28"/>
          <w:szCs w:val="28"/>
        </w:rPr>
        <w:t>,</w:t>
      </w:r>
      <w:r w:rsidR="00BF2890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D16592" w:rsidRPr="008D7ABD">
        <w:rPr>
          <w:rFonts w:asciiTheme="minorHAnsi" w:hAnsiTheme="minorHAnsi" w:cstheme="minorHAnsi"/>
          <w:sz w:val="28"/>
          <w:szCs w:val="28"/>
        </w:rPr>
        <w:t>pronunció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un excelente discurso de recepción, titulado: “</w:t>
      </w:r>
      <w:r w:rsidR="00320C07" w:rsidRPr="008D7ABD">
        <w:rPr>
          <w:rFonts w:asciiTheme="minorHAnsi" w:hAnsiTheme="minorHAnsi" w:cstheme="minorHAnsi"/>
          <w:sz w:val="28"/>
          <w:szCs w:val="28"/>
          <w:lang w:val="fr-FR"/>
        </w:rPr>
        <w:t>Biomateriales en Cirug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ía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Ortopé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  <w:lang w:val="it-IT"/>
        </w:rPr>
        <w:t>dica. Una continua evoluci</w:t>
      </w:r>
      <w:proofErr w:type="spellStart"/>
      <w:r w:rsidR="004C08AC" w:rsidRPr="008D7ABD">
        <w:rPr>
          <w:rFonts w:asciiTheme="minorHAnsi" w:hAnsiTheme="minorHAnsi" w:cstheme="minorHAnsi"/>
          <w:sz w:val="28"/>
          <w:szCs w:val="28"/>
        </w:rPr>
        <w:t>ón</w:t>
      </w:r>
      <w:proofErr w:type="spellEnd"/>
      <w:r w:rsidR="004C08AC" w:rsidRPr="008D7ABD">
        <w:rPr>
          <w:rFonts w:asciiTheme="minorHAnsi" w:hAnsiTheme="minorHAnsi" w:cstheme="minorHAnsi"/>
          <w:sz w:val="28"/>
          <w:szCs w:val="28"/>
        </w:rPr>
        <w:t xml:space="preserve"> hacia la ingeniería tisular”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, contestado desde esta tribuna por el 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Ilmo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</w:rPr>
        <w:t xml:space="preserve"> Sr, D. Miguel Gelabert González, titular del sillón de Neurocirugía y compañero del nuevo académico. Estamos seguros, que su capacidad de trabajo y su magisterio, aportará</w:t>
      </w:r>
      <w:r w:rsidR="0014234E" w:rsidRPr="008D7ABD">
        <w:rPr>
          <w:rFonts w:asciiTheme="minorHAnsi" w:hAnsiTheme="minorHAnsi" w:cstheme="minorHAnsi"/>
          <w:sz w:val="28"/>
          <w:szCs w:val="28"/>
        </w:rPr>
        <w:t>n</w:t>
      </w:r>
      <w:r w:rsidR="004D6E47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E16463" w:rsidRPr="008D7ABD">
        <w:rPr>
          <w:rFonts w:asciiTheme="minorHAnsi" w:hAnsiTheme="minorHAnsi" w:cstheme="minorHAnsi"/>
          <w:sz w:val="28"/>
          <w:szCs w:val="28"/>
        </w:rPr>
        <w:t xml:space="preserve">desarrollo </w:t>
      </w:r>
      <w:r w:rsidR="00C95A7A" w:rsidRPr="008D7ABD">
        <w:rPr>
          <w:rFonts w:asciiTheme="minorHAnsi" w:hAnsiTheme="minorHAnsi" w:cstheme="minorHAnsi"/>
          <w:sz w:val="28"/>
          <w:szCs w:val="28"/>
        </w:rPr>
        <w:t xml:space="preserve">y apogeo a su especialidad 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a la Real Academia de Medicina de Galicia.</w:t>
      </w:r>
    </w:p>
    <w:p w14:paraId="3DAA5B27" w14:textId="77777777" w:rsidR="00B56A7B" w:rsidRPr="008D7ABD" w:rsidRDefault="00B56A7B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3FAA92A1" w14:textId="6E547F91" w:rsidR="003B2A8E" w:rsidRPr="008D7ABD" w:rsidRDefault="009230E4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El 24 de mayo</w:t>
      </w:r>
      <w:r w:rsidR="005D5769" w:rsidRPr="008D7ABD">
        <w:rPr>
          <w:rFonts w:asciiTheme="minorHAnsi" w:hAnsiTheme="minorHAnsi" w:cstheme="minorHAnsi"/>
          <w:sz w:val="28"/>
          <w:szCs w:val="28"/>
        </w:rPr>
        <w:t xml:space="preserve"> el</w:t>
      </w:r>
      <w:r w:rsidR="003B2A8E" w:rsidRPr="008D7ABD">
        <w:rPr>
          <w:rFonts w:asciiTheme="minorHAnsi" w:hAnsiTheme="minorHAnsi" w:cstheme="minorHAnsi"/>
          <w:sz w:val="28"/>
          <w:szCs w:val="28"/>
        </w:rPr>
        <w:t xml:space="preserve"> Excmo</w:t>
      </w:r>
      <w:r w:rsidR="00B56A7B" w:rsidRPr="008D7ABD">
        <w:rPr>
          <w:rFonts w:asciiTheme="minorHAnsi" w:hAnsiTheme="minorHAnsi" w:cstheme="minorHAnsi"/>
          <w:sz w:val="28"/>
          <w:szCs w:val="28"/>
        </w:rPr>
        <w:t>. Sr. D. José Luis García Alcón, ocupó el sillón de medicina Militar como sucesor del recordado Dr. Rei Seijo</w:t>
      </w:r>
      <w:r w:rsidR="00C77268" w:rsidRPr="008D7ABD">
        <w:rPr>
          <w:rFonts w:asciiTheme="minorHAnsi" w:hAnsiTheme="minorHAnsi" w:cstheme="minorHAnsi"/>
          <w:sz w:val="28"/>
          <w:szCs w:val="28"/>
        </w:rPr>
        <w:t xml:space="preserve"> con el discurso: </w:t>
      </w:r>
      <w:r w:rsidR="005D5769" w:rsidRPr="008D7ABD">
        <w:rPr>
          <w:rFonts w:asciiTheme="minorHAnsi" w:hAnsiTheme="minorHAnsi" w:cstheme="minorHAnsi"/>
          <w:sz w:val="28"/>
          <w:szCs w:val="28"/>
        </w:rPr>
        <w:t>“</w:t>
      </w:r>
      <w:r w:rsidR="005D5769" w:rsidRPr="008D7ABD">
        <w:rPr>
          <w:rFonts w:asciiTheme="minorHAnsi" w:hAnsiTheme="minorHAnsi" w:cstheme="minorHAnsi"/>
          <w:b/>
          <w:sz w:val="28"/>
          <w:szCs w:val="28"/>
        </w:rPr>
        <w:t xml:space="preserve">El asiento eyectable en el </w:t>
      </w:r>
      <w:r w:rsidR="00AE4E46" w:rsidRPr="008D7ABD">
        <w:rPr>
          <w:rFonts w:asciiTheme="minorHAnsi" w:hAnsiTheme="minorHAnsi" w:cstheme="minorHAnsi"/>
          <w:b/>
          <w:sz w:val="28"/>
          <w:szCs w:val="28"/>
        </w:rPr>
        <w:t>E</w:t>
      </w:r>
      <w:r w:rsidR="005D5769" w:rsidRPr="008D7ABD">
        <w:rPr>
          <w:rFonts w:asciiTheme="minorHAnsi" w:hAnsiTheme="minorHAnsi" w:cstheme="minorHAnsi"/>
          <w:b/>
          <w:sz w:val="28"/>
          <w:szCs w:val="28"/>
        </w:rPr>
        <w:t xml:space="preserve">jército del </w:t>
      </w:r>
      <w:r w:rsidR="00AE4E46" w:rsidRPr="008D7ABD">
        <w:rPr>
          <w:rFonts w:asciiTheme="minorHAnsi" w:hAnsiTheme="minorHAnsi" w:cstheme="minorHAnsi"/>
          <w:b/>
          <w:sz w:val="28"/>
          <w:szCs w:val="28"/>
        </w:rPr>
        <w:t>A</w:t>
      </w:r>
      <w:r w:rsidR="005D5769" w:rsidRPr="008D7ABD">
        <w:rPr>
          <w:rFonts w:asciiTheme="minorHAnsi" w:hAnsiTheme="minorHAnsi" w:cstheme="minorHAnsi"/>
          <w:b/>
          <w:sz w:val="28"/>
          <w:szCs w:val="28"/>
        </w:rPr>
        <w:t>ire español”</w:t>
      </w:r>
      <w:r w:rsidR="0013087E" w:rsidRPr="008D7ABD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C77268" w:rsidRPr="008D7ABD">
        <w:rPr>
          <w:rFonts w:asciiTheme="minorHAnsi" w:hAnsiTheme="minorHAnsi" w:cstheme="minorHAnsi"/>
          <w:sz w:val="28"/>
          <w:szCs w:val="28"/>
        </w:rPr>
        <w:t>al que respondió el Ilmo. Sr. D. Manuel Noya García titular del sillón de Neurología. El Dr. Garcí</w:t>
      </w:r>
      <w:r w:rsidR="0013087E" w:rsidRPr="008D7ABD">
        <w:rPr>
          <w:rFonts w:asciiTheme="minorHAnsi" w:hAnsiTheme="minorHAnsi" w:cstheme="minorHAnsi"/>
          <w:sz w:val="28"/>
          <w:szCs w:val="28"/>
        </w:rPr>
        <w:t>a Alcón tien</w:t>
      </w:r>
      <w:r w:rsidR="00F55472" w:rsidRPr="008D7ABD">
        <w:rPr>
          <w:rFonts w:asciiTheme="minorHAnsi" w:hAnsiTheme="minorHAnsi" w:cstheme="minorHAnsi"/>
          <w:sz w:val="28"/>
          <w:szCs w:val="28"/>
        </w:rPr>
        <w:t xml:space="preserve">e demostrado su capacidad y dedicación a la Academia, por lo que el sillón de Medicina Nuclear, único en España continuará siendo en la sociedad civil un altavoz de la actividad medica de las Fuerzas Armadas. </w:t>
      </w:r>
    </w:p>
    <w:p w14:paraId="7D7051CF" w14:textId="77777777" w:rsidR="004C08AC" w:rsidRPr="008D7ABD" w:rsidRDefault="004C08AC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58FF789F" w14:textId="77777777" w:rsidR="004C08AC" w:rsidRPr="008D7ABD" w:rsidRDefault="004C08AC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0E5E0AC9" w14:textId="3382CDB2" w:rsidR="00673B48" w:rsidRPr="008D7ABD" w:rsidRDefault="00D133D6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El 12 de julio</w:t>
      </w:r>
      <w:r w:rsidR="00C646FD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A84D3D" w:rsidRPr="008D7ABD">
        <w:rPr>
          <w:rFonts w:asciiTheme="minorHAnsi" w:hAnsiTheme="minorHAnsi" w:cstheme="minorHAnsi"/>
          <w:sz w:val="28"/>
          <w:szCs w:val="28"/>
        </w:rPr>
        <w:t>l</w:t>
      </w:r>
      <w:r w:rsidR="00320C07" w:rsidRPr="008D7ABD">
        <w:rPr>
          <w:rFonts w:asciiTheme="minorHAnsi" w:hAnsiTheme="minorHAnsi" w:cstheme="minorHAnsi"/>
          <w:sz w:val="28"/>
          <w:szCs w:val="28"/>
        </w:rPr>
        <w:t>a Ilma. Sra. Dª</w:t>
      </w:r>
      <w:r w:rsidR="00320C07" w:rsidRPr="008D7ABD">
        <w:rPr>
          <w:rFonts w:asciiTheme="minorHAnsi" w:hAnsiTheme="minorHAnsi" w:cstheme="minorHAnsi"/>
          <w:sz w:val="28"/>
          <w:szCs w:val="28"/>
          <w:lang w:val="de-DE"/>
        </w:rPr>
        <w:t>. Rosa MEIJIDE FAILDE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pronunció un discurso</w:t>
      </w:r>
      <w:r w:rsidR="00C646FD" w:rsidRPr="008D7ABD">
        <w:rPr>
          <w:rFonts w:asciiTheme="minorHAnsi" w:hAnsiTheme="minorHAnsi" w:cstheme="minorHAnsi"/>
          <w:sz w:val="28"/>
          <w:szCs w:val="28"/>
        </w:rPr>
        <w:t xml:space="preserve"> de ingreso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titulado: Hidrología médica: caminado hacia la evidencia científic</w:t>
      </w:r>
      <w:r w:rsidR="004C08AC" w:rsidRPr="008D7ABD">
        <w:rPr>
          <w:rFonts w:asciiTheme="minorHAnsi" w:hAnsiTheme="minorHAnsi" w:cstheme="minorHAnsi"/>
          <w:sz w:val="28"/>
          <w:szCs w:val="28"/>
        </w:rPr>
        <w:t>o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, contestado por el 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Imo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</w:rPr>
        <w:t xml:space="preserve">, Sr. D. Jorge Teijeiro Vidal, vicepresidente de esta </w:t>
      </w:r>
      <w:r w:rsidR="00320C07" w:rsidRPr="008D7ABD">
        <w:rPr>
          <w:rFonts w:asciiTheme="minorHAnsi" w:hAnsiTheme="minorHAnsi" w:cstheme="minorHAnsi"/>
          <w:sz w:val="28"/>
          <w:szCs w:val="28"/>
        </w:rPr>
        <w:lastRenderedPageBreak/>
        <w:t>Institución compañero y amigo de la ac</w:t>
      </w:r>
      <w:r w:rsidR="003D07BC" w:rsidRPr="008D7ABD">
        <w:rPr>
          <w:rFonts w:asciiTheme="minorHAnsi" w:hAnsiTheme="minorHAnsi" w:cstheme="minorHAnsi"/>
          <w:sz w:val="28"/>
          <w:szCs w:val="28"/>
        </w:rPr>
        <w:t>a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démica electa. Las aguas mineromedicinales y termales de origen 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geolo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</w:rPr>
        <w:t>́</w:t>
      </w:r>
      <w:r w:rsidR="00320C07" w:rsidRPr="008D7ABD">
        <w:rPr>
          <w:rFonts w:asciiTheme="minorHAnsi" w:hAnsiTheme="minorHAnsi" w:cstheme="minorHAnsi"/>
          <w:sz w:val="28"/>
          <w:szCs w:val="28"/>
          <w:lang w:val="it-IT"/>
        </w:rPr>
        <w:t>gicamente de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finido, han depositado en esta Real Academia a una mujer estudiosa, también </w:t>
      </w:r>
      <w:r w:rsidR="00460DF2" w:rsidRPr="008D7ABD">
        <w:rPr>
          <w:rFonts w:asciiTheme="minorHAnsi" w:hAnsiTheme="minorHAnsi" w:cstheme="minorHAnsi"/>
          <w:sz w:val="28"/>
          <w:szCs w:val="28"/>
        </w:rPr>
        <w:t>muy determinada, como sus aguas</w:t>
      </w:r>
      <w:r w:rsidR="006352F4" w:rsidRPr="008D7ABD">
        <w:rPr>
          <w:rFonts w:asciiTheme="minorHAnsi" w:hAnsiTheme="minorHAnsi" w:cstheme="minorHAnsi"/>
          <w:sz w:val="28"/>
          <w:szCs w:val="28"/>
        </w:rPr>
        <w:t>,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por lo que sin duda desarrollará aquí a su magisterio a un gran nivel, Su condición de mujer, debe ser un acicate para otras profesionales, en el empeño de integrarse en la R</w:t>
      </w:r>
      <w:r w:rsidR="004C08AC" w:rsidRPr="008D7ABD">
        <w:rPr>
          <w:rFonts w:asciiTheme="minorHAnsi" w:hAnsiTheme="minorHAnsi" w:cstheme="minorHAnsi"/>
          <w:sz w:val="28"/>
          <w:szCs w:val="28"/>
        </w:rPr>
        <w:t>eal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al Academia de Medicina de Galicia.</w:t>
      </w:r>
    </w:p>
    <w:p w14:paraId="0264AE84" w14:textId="77777777" w:rsidR="009A1EB6" w:rsidRPr="008D7ABD" w:rsidRDefault="009A1EB6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48D087AD" w14:textId="229E1D8B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Entre las sesiones académicas de carácter extraordinario, </w:t>
      </w:r>
      <w:r w:rsidR="00C1743D" w:rsidRPr="008D7ABD">
        <w:rPr>
          <w:rFonts w:asciiTheme="minorHAnsi" w:hAnsiTheme="minorHAnsi" w:cstheme="minorHAnsi"/>
          <w:sz w:val="28"/>
          <w:szCs w:val="28"/>
        </w:rPr>
        <w:t xml:space="preserve">haré </w:t>
      </w:r>
      <w:proofErr w:type="spellStart"/>
      <w:r w:rsidR="00C1743D" w:rsidRPr="008D7ABD">
        <w:rPr>
          <w:rFonts w:asciiTheme="minorHAnsi" w:hAnsiTheme="minorHAnsi" w:cstheme="minorHAnsi"/>
          <w:sz w:val="28"/>
          <w:szCs w:val="28"/>
        </w:rPr>
        <w:t>referencia</w:t>
      </w:r>
      <w:r w:rsidRPr="008D7ABD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la de carácter anual celebrada en la Escuela Naval Militar de Marín, el seis de febrero</w:t>
      </w:r>
      <w:r w:rsidR="00292D83" w:rsidRPr="008D7ABD">
        <w:rPr>
          <w:rFonts w:asciiTheme="minorHAnsi" w:hAnsiTheme="minorHAnsi" w:cstheme="minorHAnsi"/>
          <w:sz w:val="28"/>
          <w:szCs w:val="28"/>
        </w:rPr>
        <w:t>,</w:t>
      </w:r>
      <w:r w:rsidRPr="008D7ABD">
        <w:rPr>
          <w:rFonts w:asciiTheme="minorHAnsi" w:hAnsiTheme="minorHAnsi" w:cstheme="minorHAnsi"/>
          <w:sz w:val="28"/>
          <w:szCs w:val="28"/>
        </w:rPr>
        <w:t xml:space="preserve"> en la que intervinieron </w:t>
      </w:r>
      <w:r w:rsidRPr="008D7ABD">
        <w:rPr>
          <w:rFonts w:asciiTheme="minorHAnsi" w:hAnsiTheme="minorHAnsi" w:cstheme="minorHAnsi"/>
          <w:sz w:val="28"/>
          <w:szCs w:val="28"/>
          <w:lang w:val="pt-PT"/>
        </w:rPr>
        <w:t xml:space="preserve">Ilmo. Sr. D. Ignacio </w:t>
      </w:r>
      <w:r w:rsidR="00012022" w:rsidRPr="008D7ABD">
        <w:rPr>
          <w:rFonts w:asciiTheme="minorHAnsi" w:hAnsiTheme="minorHAnsi" w:cstheme="minorHAnsi"/>
          <w:sz w:val="28"/>
          <w:szCs w:val="28"/>
          <w:lang w:val="pt-PT"/>
        </w:rPr>
        <w:t>Cuartero Lorenzo</w:t>
      </w:r>
      <w:r w:rsidRPr="008D7ABD">
        <w:rPr>
          <w:rFonts w:asciiTheme="minorHAnsi" w:hAnsiTheme="minorHAnsi" w:cstheme="minorHAnsi"/>
          <w:sz w:val="28"/>
          <w:szCs w:val="28"/>
          <w:lang w:val="pt-PT"/>
        </w:rPr>
        <w:t>. Capit</w:t>
      </w:r>
      <w:r w:rsidRPr="008D7ABD">
        <w:rPr>
          <w:rFonts w:asciiTheme="minorHAnsi" w:hAnsiTheme="minorHAnsi" w:cstheme="minorHAnsi"/>
          <w:sz w:val="28"/>
          <w:szCs w:val="28"/>
        </w:rPr>
        <w:t>á</w:t>
      </w:r>
      <w:r w:rsidRPr="008D7ABD">
        <w:rPr>
          <w:rFonts w:asciiTheme="minorHAnsi" w:hAnsiTheme="minorHAnsi" w:cstheme="minorHAnsi"/>
          <w:sz w:val="28"/>
          <w:szCs w:val="28"/>
          <w:lang w:val="nl-NL"/>
        </w:rPr>
        <w:t>n de Nav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ío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y Comandante-Director que realizó la salutación académica</w:t>
      </w:r>
      <w:r w:rsidR="00284F0C" w:rsidRPr="008D7ABD">
        <w:rPr>
          <w:rFonts w:asciiTheme="minorHAnsi" w:hAnsiTheme="minorHAnsi" w:cstheme="minorHAnsi"/>
          <w:sz w:val="28"/>
          <w:szCs w:val="28"/>
        </w:rPr>
        <w:t xml:space="preserve">, </w:t>
      </w:r>
      <w:r w:rsidRPr="008D7ABD">
        <w:rPr>
          <w:rFonts w:asciiTheme="minorHAnsi" w:hAnsiTheme="minorHAnsi" w:cstheme="minorHAnsi"/>
          <w:sz w:val="28"/>
          <w:szCs w:val="28"/>
        </w:rPr>
        <w:t xml:space="preserve">el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IImo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. Sr. D. Jorge Teijeiro Vidal Vicepresidente de la Academia, que realizó la presentación de la conferenciante y el Excmo. Sr. Presidente José Carro Otero que cerró la sesión. La conferencia programada la pronunció la 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>Tte. Coronel M</w:t>
      </w:r>
      <w:r w:rsidRPr="008D7ABD">
        <w:rPr>
          <w:rFonts w:asciiTheme="minorHAnsi" w:hAnsiTheme="minorHAnsi" w:cstheme="minorHAnsi"/>
          <w:sz w:val="28"/>
          <w:szCs w:val="28"/>
        </w:rPr>
        <w:t>é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>dico D</w:t>
      </w:r>
      <w:r w:rsidRPr="008D7ABD">
        <w:rPr>
          <w:rFonts w:asciiTheme="minorHAnsi" w:hAnsiTheme="minorHAnsi" w:cstheme="minorHAnsi"/>
          <w:sz w:val="28"/>
          <w:szCs w:val="28"/>
        </w:rPr>
        <w:t xml:space="preserve">ª. </w:t>
      </w:r>
      <w:r w:rsidR="00C2526A" w:rsidRPr="008D7ABD">
        <w:rPr>
          <w:rFonts w:asciiTheme="minorHAnsi" w:hAnsiTheme="minorHAnsi" w:cstheme="minorHAnsi"/>
          <w:sz w:val="28"/>
          <w:szCs w:val="28"/>
        </w:rPr>
        <w:t>M</w:t>
      </w:r>
      <w:r w:rsidR="009E7E33" w:rsidRPr="008D7ABD">
        <w:rPr>
          <w:rFonts w:asciiTheme="minorHAnsi" w:hAnsiTheme="minorHAnsi" w:cstheme="minorHAnsi"/>
          <w:sz w:val="28"/>
          <w:szCs w:val="28"/>
        </w:rPr>
        <w:t xml:space="preserve">arta </w:t>
      </w:r>
      <w:r w:rsidR="00C2526A" w:rsidRPr="008D7ABD">
        <w:rPr>
          <w:rFonts w:asciiTheme="minorHAnsi" w:hAnsiTheme="minorHAnsi" w:cstheme="minorHAnsi"/>
          <w:sz w:val="28"/>
          <w:szCs w:val="28"/>
        </w:rPr>
        <w:t>P</w:t>
      </w:r>
      <w:r w:rsidR="009E7E33" w:rsidRPr="008D7ABD">
        <w:rPr>
          <w:rFonts w:asciiTheme="minorHAnsi" w:hAnsiTheme="minorHAnsi" w:cstheme="minorHAnsi"/>
          <w:sz w:val="28"/>
          <w:szCs w:val="28"/>
        </w:rPr>
        <w:t xml:space="preserve">resa </w:t>
      </w:r>
      <w:r w:rsidR="00C2526A" w:rsidRPr="008D7ABD">
        <w:rPr>
          <w:rFonts w:asciiTheme="minorHAnsi" w:hAnsiTheme="minorHAnsi" w:cstheme="minorHAnsi"/>
          <w:sz w:val="28"/>
          <w:szCs w:val="28"/>
        </w:rPr>
        <w:t>G</w:t>
      </w:r>
      <w:r w:rsidR="009E7E33" w:rsidRPr="008D7ABD">
        <w:rPr>
          <w:rFonts w:asciiTheme="minorHAnsi" w:hAnsiTheme="minorHAnsi" w:cstheme="minorHAnsi"/>
          <w:sz w:val="28"/>
          <w:szCs w:val="28"/>
        </w:rPr>
        <w:t>arcía</w:t>
      </w:r>
      <w:r w:rsidRPr="008D7ABD">
        <w:rPr>
          <w:rFonts w:asciiTheme="minorHAnsi" w:hAnsiTheme="minorHAnsi" w:cstheme="minorHAnsi"/>
          <w:sz w:val="28"/>
          <w:szCs w:val="28"/>
        </w:rPr>
        <w:t xml:space="preserve"> Bajo el título : “Operaciones militares en diversos continentes. Actuaciones sanitarias relevantes” en la que puso de relieve la honorable dedicación de nuestro ejército en ayuda de las poblaciones que sufren a lo largo y ancho de este mundo.</w:t>
      </w:r>
    </w:p>
    <w:p w14:paraId="6B87A703" w14:textId="77777777" w:rsidR="009A1EB6" w:rsidRPr="008D7ABD" w:rsidRDefault="009A1EB6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02F1DCB5" w14:textId="77777777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Debo citar también otra sesión extraordinaria de carácter anual coorganizada por la  Real Academia De Medicina De Galicia y Servicio de 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>Ginecolog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ía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y </w:t>
      </w:r>
      <w:r w:rsidRPr="008D7ABD">
        <w:rPr>
          <w:rFonts w:asciiTheme="minorHAnsi" w:hAnsiTheme="minorHAnsi" w:cstheme="minorHAnsi"/>
          <w:sz w:val="28"/>
          <w:szCs w:val="28"/>
          <w:lang w:val="de-DE"/>
        </w:rPr>
        <w:t xml:space="preserve">Obstetricia </w:t>
      </w:r>
      <w:r w:rsidRPr="008D7ABD">
        <w:rPr>
          <w:rFonts w:asciiTheme="minorHAnsi" w:hAnsiTheme="minorHAnsi" w:cstheme="minorHAnsi"/>
          <w:sz w:val="28"/>
          <w:szCs w:val="28"/>
        </w:rPr>
        <w:t xml:space="preserve">de la Estructura Organizativa Da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Xerencia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Integrada De Ferrol , que esta año se tituló</w:t>
      </w:r>
      <w:r w:rsidRPr="008D7ABD">
        <w:rPr>
          <w:rFonts w:asciiTheme="minorHAnsi" w:hAnsiTheme="minorHAnsi" w:cstheme="minorHAnsi"/>
          <w:sz w:val="28"/>
          <w:szCs w:val="28"/>
          <w:lang w:val="de-DE"/>
        </w:rPr>
        <w:t>: HUMANIZACI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Ó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de-DE"/>
        </w:rPr>
        <w:t>N NA ASISTENCIA AO NACEMENTO EA LACTANCIA</w:t>
      </w:r>
      <w:r w:rsidRPr="008D7ABD">
        <w:rPr>
          <w:rFonts w:asciiTheme="minorHAnsi" w:hAnsiTheme="minorHAnsi" w:cstheme="minorHAnsi"/>
          <w:sz w:val="28"/>
          <w:szCs w:val="28"/>
        </w:rPr>
        <w:t xml:space="preserve">, bajo 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 xml:space="preserve"> la direcci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ó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it-IT"/>
        </w:rPr>
        <w:t>n del Dr. Francisco Javier  Mart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ínez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Pérez Mendaña. Académico Numerario titular del sillón provincial por la ciudad de Ferrol en Real Academia de Medicina de Galicia.  Nuestro agradecimiento y nuestra enhorabuena a los profesionales del área de Ferrol por su lucha para lograr la excelencia en la asistencia de sus mujeres durante el trascendente momento del nacimiento y la lactancia de sus hijos.</w:t>
      </w:r>
    </w:p>
    <w:p w14:paraId="13ACAB9A" w14:textId="77777777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623FEDFD" w14:textId="6DDA03CE" w:rsidR="00673B48" w:rsidRPr="008D7ABD" w:rsidRDefault="009A1EB6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Haré 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ahora </w:t>
      </w:r>
      <w:r w:rsidRPr="008D7ABD">
        <w:rPr>
          <w:rFonts w:asciiTheme="minorHAnsi" w:hAnsiTheme="minorHAnsi" w:cstheme="minorHAnsi"/>
          <w:sz w:val="28"/>
          <w:szCs w:val="28"/>
        </w:rPr>
        <w:t>referencia a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la </w:t>
      </w:r>
      <w:r w:rsidR="00320C07" w:rsidRPr="008D7ABD">
        <w:rPr>
          <w:rFonts w:asciiTheme="minorHAnsi" w:hAnsiTheme="minorHAnsi" w:cstheme="minorHAnsi"/>
          <w:sz w:val="28"/>
          <w:szCs w:val="28"/>
          <w:lang w:val="de-DE"/>
        </w:rPr>
        <w:t>SOLEMNE SESI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Ó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  <w:lang w:val="de-DE"/>
        </w:rPr>
        <w:t>N GRATULATORIA DE ENTREGA, AL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EXCMO AYUNTAMIENTO DE A CORUÑ</w:t>
      </w:r>
      <w:r w:rsidR="00320C07" w:rsidRPr="008D7ABD">
        <w:rPr>
          <w:rFonts w:asciiTheme="minorHAnsi" w:hAnsiTheme="minorHAnsi" w:cstheme="minorHAnsi"/>
          <w:sz w:val="28"/>
          <w:szCs w:val="28"/>
          <w:lang w:val="de-DE"/>
        </w:rPr>
        <w:t xml:space="preserve">A, DE LA </w:t>
      </w:r>
      <w:r w:rsidR="00320C07" w:rsidRPr="008D7ABD">
        <w:rPr>
          <w:rFonts w:asciiTheme="minorHAnsi" w:hAnsiTheme="minorHAnsi" w:cstheme="minorHAnsi"/>
          <w:sz w:val="28"/>
          <w:szCs w:val="28"/>
        </w:rPr>
        <w:t>“</w:t>
      </w:r>
      <w:r w:rsidR="00320C07" w:rsidRPr="008D7ABD">
        <w:rPr>
          <w:rFonts w:asciiTheme="minorHAnsi" w:hAnsiTheme="minorHAnsi" w:cstheme="minorHAnsi"/>
          <w:sz w:val="28"/>
          <w:szCs w:val="28"/>
          <w:lang w:val="de-DE"/>
        </w:rPr>
        <w:t>PLACA DE PLATA DE HONOR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” </w:t>
      </w:r>
      <w:r w:rsidR="00320C07" w:rsidRPr="008D7ABD">
        <w:rPr>
          <w:rFonts w:asciiTheme="minorHAnsi" w:hAnsiTheme="minorHAnsi" w:cstheme="minorHAnsi"/>
          <w:sz w:val="28"/>
          <w:szCs w:val="28"/>
          <w:lang w:val="da-DK"/>
        </w:rPr>
        <w:t>DE ESTA ACADEMIA</w:t>
      </w:r>
      <w:r w:rsidR="00535A62" w:rsidRPr="008D7ABD">
        <w:rPr>
          <w:rFonts w:asciiTheme="minorHAnsi" w:hAnsiTheme="minorHAnsi" w:cstheme="minorHAnsi"/>
          <w:sz w:val="28"/>
          <w:szCs w:val="28"/>
          <w:lang w:val="da-DK"/>
        </w:rPr>
        <w:t xml:space="preserve">, </w:t>
      </w:r>
      <w:r w:rsidR="00320C07" w:rsidRPr="008D7ABD">
        <w:rPr>
          <w:rFonts w:asciiTheme="minorHAnsi" w:hAnsiTheme="minorHAnsi" w:cstheme="minorHAnsi"/>
          <w:sz w:val="28"/>
          <w:szCs w:val="28"/>
        </w:rPr>
        <w:t>celeb</w:t>
      </w:r>
      <w:r w:rsidRPr="008D7ABD">
        <w:rPr>
          <w:rFonts w:asciiTheme="minorHAnsi" w:hAnsiTheme="minorHAnsi" w:cstheme="minorHAnsi"/>
          <w:sz w:val="28"/>
          <w:szCs w:val="28"/>
        </w:rPr>
        <w:t xml:space="preserve">rada en este salón, el 14 de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febrtero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</w:rPr>
        <w:t xml:space="preserve"> en el que actuó a como presentador el Sr. Vicepresidente Dr. Teijeiro Vidal y que se inició con la conferencia del Dr. Carro presidente con un discurso titulado: Sucesivas sedes de la Real Academia entre los años 1833 y 1977, tomando a continuación la palabra el Excmo. Sr. D. Jos</w:t>
      </w:r>
      <w:r w:rsidR="00320C07" w:rsidRPr="008D7ABD">
        <w:rPr>
          <w:rFonts w:asciiTheme="minorHAnsi" w:hAnsiTheme="minorHAnsi" w:cstheme="minorHAnsi"/>
          <w:sz w:val="28"/>
          <w:szCs w:val="28"/>
          <w:lang w:val="fr-FR"/>
        </w:rPr>
        <w:t xml:space="preserve">é </w:t>
      </w:r>
      <w:r w:rsidR="00320C07" w:rsidRPr="008D7ABD">
        <w:rPr>
          <w:rFonts w:asciiTheme="minorHAnsi" w:hAnsiTheme="minorHAnsi" w:cstheme="minorHAnsi"/>
          <w:sz w:val="28"/>
          <w:szCs w:val="28"/>
        </w:rPr>
        <w:t>Manuel LIAÑ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>O FLORES</w:t>
      </w:r>
      <w:r w:rsidR="00320C07" w:rsidRPr="008D7ABD">
        <w:rPr>
          <w:rFonts w:asciiTheme="minorHAnsi" w:hAnsiTheme="minorHAnsi" w:cstheme="minorHAnsi"/>
          <w:sz w:val="28"/>
          <w:szCs w:val="28"/>
        </w:rPr>
        <w:t>, como el m</w:t>
      </w:r>
      <w:r w:rsidRPr="008D7ABD">
        <w:rPr>
          <w:rFonts w:asciiTheme="minorHAnsi" w:hAnsiTheme="minorHAnsi" w:cstheme="minorHAnsi"/>
          <w:sz w:val="28"/>
          <w:szCs w:val="28"/>
        </w:rPr>
        <w:t>ás antiguo de los alcaldes prese</w:t>
      </w:r>
      <w:r w:rsidR="00320C07" w:rsidRPr="008D7ABD">
        <w:rPr>
          <w:rFonts w:asciiTheme="minorHAnsi" w:hAnsiTheme="minorHAnsi" w:cstheme="minorHAnsi"/>
          <w:sz w:val="28"/>
          <w:szCs w:val="28"/>
        </w:rPr>
        <w:t>ntes para pronunciar un discurso titulado</w:t>
      </w:r>
      <w:r w:rsidRPr="008D7ABD">
        <w:rPr>
          <w:rFonts w:asciiTheme="minorHAnsi" w:hAnsiTheme="minorHAnsi" w:cstheme="minorHAnsi"/>
          <w:sz w:val="28"/>
          <w:szCs w:val="28"/>
        </w:rPr>
        <w:t>: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Instalación de la Academia en la sede de Durán Loriga el año 1977 . El señor Liaño, con su habitual locuacidad, recordó la experiencia vivida durante los años de la transición democrática y el interés de todos por poner en marcha un nuevo país, contando con la cultura de esfuerzo y dedicación de los</w:t>
      </w:r>
      <w:r w:rsidRPr="008D7ABD">
        <w:rPr>
          <w:rFonts w:asciiTheme="minorHAnsi" w:hAnsiTheme="minorHAnsi" w:cstheme="minorHAnsi"/>
          <w:sz w:val="28"/>
          <w:szCs w:val="28"/>
        </w:rPr>
        <w:t xml:space="preserve"> profesionales sanitarios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Pr="008D7ABD">
        <w:rPr>
          <w:rFonts w:asciiTheme="minorHAnsi" w:hAnsiTheme="minorHAnsi" w:cstheme="minorHAnsi"/>
          <w:sz w:val="28"/>
          <w:szCs w:val="28"/>
        </w:rPr>
        <w:t xml:space="preserve">como los </w:t>
      </w:r>
      <w:r w:rsidR="00320C07" w:rsidRPr="008D7ABD">
        <w:rPr>
          <w:rFonts w:asciiTheme="minorHAnsi" w:hAnsiTheme="minorHAnsi" w:cstheme="minorHAnsi"/>
          <w:sz w:val="28"/>
          <w:szCs w:val="28"/>
        </w:rPr>
        <w:t>titulares de esta institución.</w:t>
      </w:r>
    </w:p>
    <w:p w14:paraId="4999F8D9" w14:textId="77777777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32EC72ED" w14:textId="08198CB1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Tras la entrega por el </w:t>
      </w:r>
      <w:r w:rsidRPr="008D7ABD">
        <w:rPr>
          <w:rFonts w:asciiTheme="minorHAnsi" w:hAnsiTheme="minorHAnsi" w:cstheme="minorHAnsi"/>
          <w:sz w:val="28"/>
          <w:szCs w:val="28"/>
          <w:lang w:val="pt-PT"/>
        </w:rPr>
        <w:t xml:space="preserve">Dr. Carro, de </w:t>
      </w:r>
      <w:r w:rsidR="009A1EB6" w:rsidRPr="008D7ABD">
        <w:rPr>
          <w:rFonts w:asciiTheme="minorHAnsi" w:hAnsiTheme="minorHAnsi" w:cstheme="minorHAnsi"/>
          <w:sz w:val="28"/>
          <w:szCs w:val="28"/>
          <w:lang w:val="pt-PT"/>
        </w:rPr>
        <w:t>la</w:t>
      </w:r>
      <w:r w:rsidR="009A1EB6" w:rsidRPr="008D7ABD">
        <w:rPr>
          <w:rFonts w:asciiTheme="minorHAnsi" w:hAnsiTheme="minorHAnsi" w:cstheme="minorHAnsi"/>
          <w:sz w:val="28"/>
          <w:szCs w:val="28"/>
        </w:rPr>
        <w:t xml:space="preserve"> Placa de Honor d</w:t>
      </w:r>
      <w:r w:rsidRPr="008D7ABD">
        <w:rPr>
          <w:rFonts w:asciiTheme="minorHAnsi" w:hAnsiTheme="minorHAnsi" w:cstheme="minorHAnsi"/>
          <w:sz w:val="28"/>
          <w:szCs w:val="28"/>
        </w:rPr>
        <w:t>e la Academia al Sr. Excmo. Sr. D. Xulio Ferreiro</w:t>
      </w:r>
      <w:r w:rsidR="00D815C0" w:rsidRPr="008D7ABD">
        <w:rPr>
          <w:rFonts w:asciiTheme="minorHAnsi" w:hAnsiTheme="minorHAnsi" w:cstheme="minorHAnsi"/>
          <w:sz w:val="28"/>
          <w:szCs w:val="28"/>
        </w:rPr>
        <w:t>,</w:t>
      </w:r>
      <w:r w:rsidRPr="008D7ABD">
        <w:rPr>
          <w:rFonts w:asciiTheme="minorHAnsi" w:hAnsiTheme="minorHAnsi" w:cstheme="minorHAnsi"/>
          <w:sz w:val="28"/>
          <w:szCs w:val="28"/>
        </w:rPr>
        <w:t xml:space="preserve"> Alcalde de A Coruña</w:t>
      </w:r>
      <w:r w:rsidR="00D815C0" w:rsidRPr="008D7ABD">
        <w:rPr>
          <w:rFonts w:asciiTheme="minorHAnsi" w:hAnsiTheme="minorHAnsi" w:cstheme="minorHAnsi"/>
          <w:sz w:val="28"/>
          <w:szCs w:val="28"/>
        </w:rPr>
        <w:t>,</w:t>
      </w:r>
      <w:r w:rsidRPr="008D7ABD">
        <w:rPr>
          <w:rFonts w:asciiTheme="minorHAnsi" w:hAnsiTheme="minorHAnsi" w:cstheme="minorHAnsi"/>
          <w:sz w:val="28"/>
          <w:szCs w:val="28"/>
        </w:rPr>
        <w:t xml:space="preserve"> se entregaron los correspondientes diplomas honoríficos de  agradecimiento a todos los exalcaldes presentes, tras lo cual</w:t>
      </w:r>
      <w:r w:rsidR="00D815C0" w:rsidRPr="008D7ABD">
        <w:rPr>
          <w:rFonts w:asciiTheme="minorHAnsi" w:hAnsiTheme="minorHAnsi" w:cstheme="minorHAnsi"/>
          <w:sz w:val="28"/>
          <w:szCs w:val="28"/>
        </w:rPr>
        <w:t>,</w:t>
      </w:r>
      <w:r w:rsidRPr="008D7ABD">
        <w:rPr>
          <w:rFonts w:asciiTheme="minorHAnsi" w:hAnsiTheme="minorHAnsi" w:cstheme="minorHAnsi"/>
          <w:sz w:val="28"/>
          <w:szCs w:val="28"/>
        </w:rPr>
        <w:t xml:space="preserve"> cada uno de ellos</w:t>
      </w:r>
      <w:r w:rsidR="00D815C0" w:rsidRPr="008D7ABD">
        <w:rPr>
          <w:rFonts w:asciiTheme="minorHAnsi" w:hAnsiTheme="minorHAnsi" w:cstheme="minorHAnsi"/>
          <w:sz w:val="28"/>
          <w:szCs w:val="28"/>
        </w:rPr>
        <w:t>,</w:t>
      </w:r>
      <w:r w:rsidRPr="008D7ABD">
        <w:rPr>
          <w:rFonts w:asciiTheme="minorHAnsi" w:hAnsiTheme="minorHAnsi" w:cstheme="minorHAnsi"/>
          <w:sz w:val="28"/>
          <w:szCs w:val="28"/>
        </w:rPr>
        <w:t xml:space="preserve"> los excelentísimos  señores López Menéndez, </w:t>
      </w:r>
      <w:r w:rsidRPr="008D7ABD">
        <w:rPr>
          <w:rFonts w:asciiTheme="minorHAnsi" w:hAnsiTheme="minorHAnsi" w:cstheme="minorHAnsi"/>
          <w:sz w:val="28"/>
          <w:szCs w:val="28"/>
          <w:lang w:val="pt-PT"/>
        </w:rPr>
        <w:t>Francisco V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ázquez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Vazquez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, </w:t>
      </w:r>
      <w:r w:rsidRPr="008D7ABD">
        <w:rPr>
          <w:rFonts w:asciiTheme="minorHAnsi" w:hAnsiTheme="minorHAnsi" w:cstheme="minorHAnsi"/>
          <w:sz w:val="28"/>
          <w:szCs w:val="28"/>
          <w:lang w:val="it-IT"/>
        </w:rPr>
        <w:t>Losada de Azpiazu</w:t>
      </w:r>
      <w:r w:rsidRPr="008D7ABD">
        <w:rPr>
          <w:rFonts w:asciiTheme="minorHAnsi" w:hAnsiTheme="minorHAnsi" w:cstheme="minorHAnsi"/>
          <w:sz w:val="28"/>
          <w:szCs w:val="28"/>
        </w:rPr>
        <w:t xml:space="preserve"> y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Negreira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Souto tomaron la palabra para agradecer el gesto de la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instititución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>, haciendo referencia a lo acontecido durante sus respectivos mandatos, llenos de retos, alegrías y desconsuelo en una proporción que mereció mucho la pena para todos ellos.</w:t>
      </w:r>
    </w:p>
    <w:p w14:paraId="57372942" w14:textId="77777777" w:rsidR="00D815C0" w:rsidRPr="008D7ABD" w:rsidRDefault="00D815C0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3401BCA0" w14:textId="418E3F45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Cerró la sesión, el entonces alcalde, Xulio Ferreiro, </w:t>
      </w:r>
      <w:r w:rsidR="000C45C0" w:rsidRPr="008D7ABD">
        <w:rPr>
          <w:rFonts w:asciiTheme="minorHAnsi" w:hAnsiTheme="minorHAnsi" w:cstheme="minorHAnsi"/>
          <w:sz w:val="28"/>
          <w:szCs w:val="28"/>
        </w:rPr>
        <w:t>pronunciando un</w:t>
      </w:r>
      <w:r w:rsidR="009A1EB6" w:rsidRPr="008D7ABD">
        <w:rPr>
          <w:rFonts w:asciiTheme="minorHAnsi" w:hAnsiTheme="minorHAnsi" w:cstheme="minorHAnsi"/>
          <w:sz w:val="28"/>
          <w:szCs w:val="28"/>
        </w:rPr>
        <w:t xml:space="preserve"> discurso </w:t>
      </w:r>
      <w:r w:rsidRPr="008D7ABD">
        <w:rPr>
          <w:rFonts w:asciiTheme="minorHAnsi" w:hAnsiTheme="minorHAnsi" w:cstheme="minorHAnsi"/>
          <w:sz w:val="28"/>
          <w:szCs w:val="28"/>
        </w:rPr>
        <w:t>p</w:t>
      </w:r>
      <w:r w:rsidR="009A1EB6" w:rsidRPr="008D7ABD">
        <w:rPr>
          <w:rFonts w:asciiTheme="minorHAnsi" w:hAnsiTheme="minorHAnsi" w:cstheme="minorHAnsi"/>
          <w:sz w:val="28"/>
          <w:szCs w:val="28"/>
        </w:rPr>
        <w:t>ara felicitar y agradecer a la A</w:t>
      </w:r>
      <w:r w:rsidRPr="008D7ABD">
        <w:rPr>
          <w:rFonts w:asciiTheme="minorHAnsi" w:hAnsiTheme="minorHAnsi" w:cstheme="minorHAnsi"/>
          <w:sz w:val="28"/>
          <w:szCs w:val="28"/>
        </w:rPr>
        <w:t xml:space="preserve">cademia el acto, </w:t>
      </w:r>
      <w:r w:rsidR="00D863D8" w:rsidRPr="008D7ABD">
        <w:rPr>
          <w:rFonts w:asciiTheme="minorHAnsi" w:hAnsiTheme="minorHAnsi" w:cstheme="minorHAnsi"/>
          <w:sz w:val="28"/>
          <w:szCs w:val="28"/>
        </w:rPr>
        <w:t xml:space="preserve">haciendo uso de un </w:t>
      </w:r>
      <w:r w:rsidRPr="008D7ABD">
        <w:rPr>
          <w:rFonts w:asciiTheme="minorHAnsi" w:hAnsiTheme="minorHAnsi" w:cstheme="minorHAnsi"/>
          <w:sz w:val="28"/>
          <w:szCs w:val="28"/>
        </w:rPr>
        <w:t>c</w:t>
      </w:r>
      <w:r w:rsidR="009A1EB6" w:rsidRPr="008D7ABD">
        <w:rPr>
          <w:rFonts w:asciiTheme="minorHAnsi" w:hAnsiTheme="minorHAnsi" w:cstheme="minorHAnsi"/>
          <w:sz w:val="28"/>
          <w:szCs w:val="28"/>
        </w:rPr>
        <w:t>h</w:t>
      </w:r>
      <w:r w:rsidRPr="008D7ABD">
        <w:rPr>
          <w:rFonts w:asciiTheme="minorHAnsi" w:hAnsiTheme="minorHAnsi" w:cstheme="minorHAnsi"/>
          <w:sz w:val="28"/>
          <w:szCs w:val="28"/>
        </w:rPr>
        <w:t xml:space="preserve">ascarrillo </w:t>
      </w:r>
      <w:r w:rsidR="00715561" w:rsidRPr="008D7ABD">
        <w:rPr>
          <w:rFonts w:asciiTheme="minorHAnsi" w:hAnsiTheme="minorHAnsi" w:cstheme="minorHAnsi"/>
          <w:sz w:val="28"/>
          <w:szCs w:val="28"/>
        </w:rPr>
        <w:t>para señalar que</w:t>
      </w:r>
      <w:r w:rsidRPr="008D7ABD">
        <w:rPr>
          <w:rFonts w:asciiTheme="minorHAnsi" w:hAnsiTheme="minorHAnsi" w:cstheme="minorHAnsi"/>
          <w:sz w:val="28"/>
          <w:szCs w:val="28"/>
        </w:rPr>
        <w:t xml:space="preserve"> era la primera </w:t>
      </w:r>
      <w:r w:rsidR="00313409" w:rsidRPr="008D7ABD">
        <w:rPr>
          <w:rFonts w:asciiTheme="minorHAnsi" w:hAnsiTheme="minorHAnsi" w:cstheme="minorHAnsi"/>
          <w:sz w:val="28"/>
          <w:szCs w:val="28"/>
        </w:rPr>
        <w:t xml:space="preserve">vez </w:t>
      </w:r>
      <w:r w:rsidR="00D820A1" w:rsidRPr="008D7ABD">
        <w:rPr>
          <w:rFonts w:asciiTheme="minorHAnsi" w:hAnsiTheme="minorHAnsi" w:cstheme="minorHAnsi"/>
          <w:sz w:val="28"/>
          <w:szCs w:val="28"/>
        </w:rPr>
        <w:t xml:space="preserve">que una institución </w:t>
      </w:r>
      <w:r w:rsidRPr="008D7ABD">
        <w:rPr>
          <w:rFonts w:asciiTheme="minorHAnsi" w:hAnsiTheme="minorHAnsi" w:cstheme="minorHAnsi"/>
          <w:sz w:val="28"/>
          <w:szCs w:val="28"/>
        </w:rPr>
        <w:t xml:space="preserve">le citaba como alcalde dará dar y no para pedir. </w:t>
      </w:r>
    </w:p>
    <w:p w14:paraId="41AE0763" w14:textId="77777777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666BDBA2" w14:textId="41A94FDF" w:rsidR="004244C3" w:rsidRPr="008D7ABD" w:rsidRDefault="004244C3" w:rsidP="004244C3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La academia ha querido corresponder a la dedicación y generosidad de aquellos que desde su responsabilidad política busquen permanentemente la salud y el bienestar de sus conciudadanos. "Onde hay querer todo se fai ben".</w:t>
      </w:r>
    </w:p>
    <w:p w14:paraId="52D5BEC0" w14:textId="77777777" w:rsidR="004244C3" w:rsidRPr="008D7ABD" w:rsidRDefault="004244C3" w:rsidP="004244C3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4C5E42D2" w14:textId="6D03B0FA" w:rsidR="00673B48" w:rsidRPr="008D7ABD" w:rsidRDefault="00CB415C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>Finalizo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 la referencia con un recuerdo para Sr. López 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Menendez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</w:rPr>
        <w:t xml:space="preserve">, por ser su último acto en público ya  que nos dejó para siempre solo dos meses después. </w:t>
      </w:r>
    </w:p>
    <w:p w14:paraId="573654AB" w14:textId="77777777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38E5375C" w14:textId="77777777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42FA06E0" w14:textId="64820A6E" w:rsidR="00673B48" w:rsidRPr="008D7ABD" w:rsidRDefault="00CB415C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Este año también celebramos un sesión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 necrológica</w:t>
      </w:r>
      <w:r w:rsidRPr="008D7ABD">
        <w:rPr>
          <w:rFonts w:asciiTheme="minorHAnsi" w:hAnsiTheme="minorHAnsi" w:cstheme="minorHAnsi"/>
          <w:sz w:val="28"/>
          <w:szCs w:val="28"/>
        </w:rPr>
        <w:t xml:space="preserve"> , para honrar con nuestro afectuoso recuerdo al </w:t>
      </w:r>
      <w:r w:rsidRPr="008D7ABD">
        <w:rPr>
          <w:rFonts w:asciiTheme="minorHAnsi" w:hAnsiTheme="minorHAnsi" w:cstheme="minorHAnsi"/>
          <w:sz w:val="28"/>
          <w:szCs w:val="28"/>
          <w:lang w:val="da-DK"/>
        </w:rPr>
        <w:t>DR. MANUEL DOM</w:t>
      </w:r>
      <w:r w:rsidRPr="008D7ABD">
        <w:rPr>
          <w:rFonts w:asciiTheme="minorHAnsi" w:hAnsiTheme="minorHAnsi" w:cstheme="minorHAnsi"/>
          <w:sz w:val="28"/>
          <w:szCs w:val="28"/>
        </w:rPr>
        <w:t>Í</w:t>
      </w:r>
      <w:r w:rsidRPr="008D7ABD">
        <w:rPr>
          <w:rFonts w:asciiTheme="minorHAnsi" w:hAnsiTheme="minorHAnsi" w:cstheme="minorHAnsi"/>
          <w:sz w:val="28"/>
          <w:szCs w:val="28"/>
          <w:lang w:val="de-DE"/>
        </w:rPr>
        <w:t>NGUEZ CARMONA ILMO. ACAD</w:t>
      </w:r>
      <w:r w:rsidRPr="008D7ABD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Pr="008D7ABD">
        <w:rPr>
          <w:rFonts w:asciiTheme="minorHAnsi" w:hAnsiTheme="minorHAnsi" w:cstheme="minorHAnsi"/>
          <w:sz w:val="28"/>
          <w:szCs w:val="28"/>
          <w:lang w:val="de-DE"/>
        </w:rPr>
        <w:t>MICO NUMERARIO DEL SILL</w:t>
      </w:r>
      <w:r w:rsidRPr="008D7ABD">
        <w:rPr>
          <w:rFonts w:asciiTheme="minorHAnsi" w:hAnsiTheme="minorHAnsi" w:cstheme="minorHAnsi"/>
          <w:sz w:val="28"/>
          <w:szCs w:val="28"/>
        </w:rPr>
        <w:t>ÓN DE MEDICINA PREVENTIVA (13 Noviembre 1981 a 23 de Enero de 1983)</w:t>
      </w:r>
      <w:r w:rsidR="00563F52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Pr="008D7ABD">
        <w:rPr>
          <w:rFonts w:asciiTheme="minorHAnsi" w:hAnsiTheme="minorHAnsi" w:cstheme="minorHAnsi"/>
          <w:sz w:val="28"/>
          <w:szCs w:val="28"/>
        </w:rPr>
        <w:t>A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</w:rPr>
        <w:t>cadémico</w:t>
      </w:r>
      <w:proofErr w:type="spellEnd"/>
      <w:r w:rsidRPr="008D7ABD">
        <w:rPr>
          <w:rFonts w:asciiTheme="minorHAnsi" w:hAnsiTheme="minorHAnsi" w:cstheme="minorHAnsi"/>
          <w:sz w:val="28"/>
          <w:szCs w:val="28"/>
        </w:rPr>
        <w:t xml:space="preserve"> Honorario desde 23 de Enero 1983 hasta su fallecimiento en 12 de Junio 2018. </w:t>
      </w:r>
      <w:r w:rsidR="00B746BE" w:rsidRPr="008D7ABD">
        <w:rPr>
          <w:rFonts w:asciiTheme="minorHAnsi" w:hAnsiTheme="minorHAnsi" w:cstheme="minorHAnsi"/>
          <w:sz w:val="28"/>
          <w:szCs w:val="28"/>
        </w:rPr>
        <w:t>El acto t</w:t>
      </w:r>
      <w:r w:rsidRPr="008D7ABD">
        <w:rPr>
          <w:rFonts w:asciiTheme="minorHAnsi" w:hAnsiTheme="minorHAnsi" w:cstheme="minorHAnsi"/>
          <w:sz w:val="28"/>
          <w:szCs w:val="28"/>
        </w:rPr>
        <w:t xml:space="preserve">uvo lugar en la 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Facultad de Medicina de Santiago </w:t>
      </w:r>
      <w:r w:rsidR="004A0557" w:rsidRPr="008D7ABD">
        <w:rPr>
          <w:rFonts w:asciiTheme="minorHAnsi" w:hAnsiTheme="minorHAnsi" w:cstheme="minorHAnsi"/>
          <w:sz w:val="28"/>
          <w:szCs w:val="28"/>
        </w:rPr>
        <w:t xml:space="preserve">, en donde fue catedrático, </w:t>
      </w:r>
      <w:r w:rsidR="00B2457A" w:rsidRPr="008D7ABD">
        <w:rPr>
          <w:rFonts w:asciiTheme="minorHAnsi" w:hAnsiTheme="minorHAnsi" w:cstheme="minorHAnsi"/>
          <w:sz w:val="28"/>
          <w:szCs w:val="28"/>
        </w:rPr>
        <w:t>pronunciando el discurso “in Memoriam” su di</w:t>
      </w:r>
      <w:r w:rsidR="004A0557" w:rsidRPr="008D7ABD">
        <w:rPr>
          <w:rFonts w:asciiTheme="minorHAnsi" w:hAnsiTheme="minorHAnsi" w:cstheme="minorHAnsi"/>
          <w:sz w:val="28"/>
          <w:szCs w:val="28"/>
        </w:rPr>
        <w:t>scípulo y sucesor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320C07" w:rsidRPr="008D7ABD">
        <w:rPr>
          <w:rFonts w:asciiTheme="minorHAnsi" w:hAnsiTheme="minorHAnsi" w:cstheme="minorHAnsi"/>
          <w:sz w:val="28"/>
          <w:szCs w:val="28"/>
        </w:rPr>
        <w:t xml:space="preserve">Ilmo. Sr. D.  Juan </w:t>
      </w:r>
      <w:proofErr w:type="spellStart"/>
      <w:r w:rsidR="00320C07" w:rsidRPr="008D7ABD">
        <w:rPr>
          <w:rFonts w:asciiTheme="minorHAnsi" w:hAnsiTheme="minorHAnsi" w:cstheme="minorHAnsi"/>
          <w:sz w:val="28"/>
          <w:szCs w:val="28"/>
        </w:rPr>
        <w:t>Jesú</w:t>
      </w:r>
      <w:proofErr w:type="spellEnd"/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>s GESTAL OTERO, Acad</w:t>
      </w:r>
      <w:r w:rsidR="00320C07" w:rsidRPr="008D7ABD">
        <w:rPr>
          <w:rFonts w:asciiTheme="minorHAnsi" w:hAnsiTheme="minorHAnsi" w:cstheme="minorHAnsi"/>
          <w:sz w:val="28"/>
          <w:szCs w:val="28"/>
        </w:rPr>
        <w:t>é</w:t>
      </w:r>
      <w:r w:rsidR="00320C07" w:rsidRPr="008D7ABD">
        <w:rPr>
          <w:rFonts w:asciiTheme="minorHAnsi" w:hAnsiTheme="minorHAnsi" w:cstheme="minorHAnsi"/>
          <w:sz w:val="28"/>
          <w:szCs w:val="28"/>
          <w:lang w:val="it-IT"/>
        </w:rPr>
        <w:t xml:space="preserve">mico Numerario del </w:t>
      </w:r>
      <w:r w:rsidR="00320C07" w:rsidRPr="008D7ABD">
        <w:rPr>
          <w:rFonts w:asciiTheme="minorHAnsi" w:hAnsiTheme="minorHAnsi" w:cstheme="minorHAnsi"/>
          <w:sz w:val="28"/>
          <w:szCs w:val="28"/>
        </w:rPr>
        <w:t>“sillón” de Medicina Pr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eventiva actuando a continuación el </w:t>
      </w:r>
      <w:r w:rsidR="00320C07" w:rsidRPr="008D7ABD">
        <w:rPr>
          <w:rFonts w:asciiTheme="minorHAnsi" w:hAnsiTheme="minorHAnsi" w:cstheme="minorHAnsi"/>
          <w:sz w:val="28"/>
          <w:szCs w:val="28"/>
        </w:rPr>
        <w:t>”Excmo. Sr. D. Jos</w:t>
      </w:r>
      <w:r w:rsidR="00320C07" w:rsidRPr="008D7ABD">
        <w:rPr>
          <w:rFonts w:asciiTheme="minorHAnsi" w:hAnsiTheme="minorHAnsi" w:cstheme="minorHAnsi"/>
          <w:sz w:val="28"/>
          <w:szCs w:val="28"/>
          <w:lang w:val="fr-FR"/>
        </w:rPr>
        <w:t xml:space="preserve">é </w:t>
      </w:r>
      <w:r w:rsidR="00320C07" w:rsidRPr="008D7ABD">
        <w:rPr>
          <w:rFonts w:asciiTheme="minorHAnsi" w:hAnsiTheme="minorHAnsi" w:cstheme="minorHAnsi"/>
          <w:sz w:val="28"/>
          <w:szCs w:val="28"/>
          <w:lang w:val="es-ES"/>
        </w:rPr>
        <w:t>CARRO OTERO, Acad</w:t>
      </w:r>
      <w:r w:rsidR="00320C07" w:rsidRPr="008D7ABD">
        <w:rPr>
          <w:rFonts w:asciiTheme="minorHAnsi" w:hAnsiTheme="minorHAnsi" w:cstheme="minorHAnsi"/>
          <w:sz w:val="28"/>
          <w:szCs w:val="28"/>
        </w:rPr>
        <w:t>é</w:t>
      </w:r>
      <w:r w:rsidR="00320C07" w:rsidRPr="008D7ABD">
        <w:rPr>
          <w:rFonts w:asciiTheme="minorHAnsi" w:hAnsiTheme="minorHAnsi" w:cstheme="minorHAnsi"/>
          <w:sz w:val="28"/>
          <w:szCs w:val="28"/>
          <w:lang w:val="it-IT"/>
        </w:rPr>
        <w:t xml:space="preserve">mico Numerario del </w:t>
      </w:r>
      <w:r w:rsidR="00320C07" w:rsidRPr="008D7ABD">
        <w:rPr>
          <w:rFonts w:asciiTheme="minorHAnsi" w:hAnsiTheme="minorHAnsi" w:cstheme="minorHAnsi"/>
          <w:sz w:val="28"/>
          <w:szCs w:val="28"/>
        </w:rPr>
        <w:t>“sillón” de Historia de la Medici</w:t>
      </w:r>
      <w:r w:rsidR="00B2457A" w:rsidRPr="008D7ABD">
        <w:rPr>
          <w:rFonts w:asciiTheme="minorHAnsi" w:hAnsiTheme="minorHAnsi" w:cstheme="minorHAnsi"/>
          <w:sz w:val="28"/>
          <w:szCs w:val="28"/>
        </w:rPr>
        <w:t>na y Presidente de la Academia co</w:t>
      </w:r>
      <w:r w:rsidR="00B746BE" w:rsidRPr="008D7ABD">
        <w:rPr>
          <w:rFonts w:asciiTheme="minorHAnsi" w:hAnsiTheme="minorHAnsi" w:cstheme="minorHAnsi"/>
          <w:sz w:val="28"/>
          <w:szCs w:val="28"/>
        </w:rPr>
        <w:t>n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 el tema </w:t>
      </w:r>
      <w:r w:rsidR="00320C07" w:rsidRPr="008D7ABD">
        <w:rPr>
          <w:rFonts w:asciiTheme="minorHAnsi" w:hAnsiTheme="minorHAnsi" w:cstheme="minorHAnsi"/>
          <w:sz w:val="28"/>
          <w:szCs w:val="28"/>
        </w:rPr>
        <w:t>“Evocación institucional, desde la Real Academia de Medicina de Galicia, del Dr. Domínguez Carmona”.</w:t>
      </w:r>
      <w:r w:rsidR="00B2457A" w:rsidRPr="008D7ABD">
        <w:rPr>
          <w:rFonts w:asciiTheme="minorHAnsi" w:hAnsiTheme="minorHAnsi" w:cstheme="minorHAnsi"/>
          <w:sz w:val="28"/>
          <w:szCs w:val="28"/>
        </w:rPr>
        <w:t xml:space="preserve"> </w:t>
      </w:r>
      <w:r w:rsidR="004A0557" w:rsidRPr="008D7ABD">
        <w:rPr>
          <w:rFonts w:asciiTheme="minorHAnsi" w:hAnsiTheme="minorHAnsi" w:cstheme="minorHAnsi"/>
          <w:sz w:val="28"/>
          <w:szCs w:val="28"/>
        </w:rPr>
        <w:t xml:space="preserve">El profesor fallecido, muy disciplinado, también fue médico militar, </w:t>
      </w:r>
      <w:r w:rsidR="009C0A9B" w:rsidRPr="008D7ABD">
        <w:rPr>
          <w:rFonts w:asciiTheme="minorHAnsi" w:hAnsiTheme="minorHAnsi" w:cstheme="minorHAnsi"/>
          <w:sz w:val="28"/>
          <w:szCs w:val="28"/>
        </w:rPr>
        <w:t xml:space="preserve">en palabras de sus compañeros era un hombre </w:t>
      </w:r>
      <w:proofErr w:type="spellStart"/>
      <w:r w:rsidR="009C0A9B" w:rsidRPr="008D7ABD">
        <w:rPr>
          <w:rFonts w:asciiTheme="minorHAnsi" w:hAnsiTheme="minorHAnsi" w:cstheme="minorHAnsi"/>
          <w:sz w:val="28"/>
          <w:szCs w:val="28"/>
        </w:rPr>
        <w:t>humilme</w:t>
      </w:r>
      <w:proofErr w:type="spellEnd"/>
      <w:r w:rsidR="009C0A9B" w:rsidRPr="008D7ABD">
        <w:rPr>
          <w:rFonts w:asciiTheme="minorHAnsi" w:hAnsiTheme="minorHAnsi" w:cstheme="minorHAnsi"/>
          <w:sz w:val="28"/>
          <w:szCs w:val="28"/>
        </w:rPr>
        <w:t>, pero con la clase y la nobleza que engrandece. Su lema: Siempre convencer, no vencer</w:t>
      </w:r>
      <w:r w:rsidR="002F15BF" w:rsidRPr="008D7ABD">
        <w:rPr>
          <w:rFonts w:asciiTheme="minorHAnsi" w:hAnsiTheme="minorHAnsi" w:cstheme="minorHAnsi"/>
          <w:sz w:val="28"/>
          <w:szCs w:val="28"/>
        </w:rPr>
        <w:t>.</w:t>
      </w:r>
    </w:p>
    <w:p w14:paraId="0CE6A68E" w14:textId="47B7D051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60C7400F" w14:textId="77777777" w:rsidR="004A5408" w:rsidRPr="008D7ABD" w:rsidRDefault="004A5408" w:rsidP="004A5408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PREMIOS A LA INVESTIGACIÓN CIENTÍFICA. La Real Academia otorgó dos, patrocinados por las Fundaciones “Pedro Barrié de la Maza, Conde de Fenosa”, al mejor trabajo sobre un tema libre en “ciencias médicas” y  por la 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lastRenderedPageBreak/>
        <w:t xml:space="preserve">Fundación  “José Antonio Quiroga y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Piñeyro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>”, del Centro Oncológico de Galicia, sobre otro, asimismo de tema libre, en ciencia oncológica, ambos en su convocatoria del año 2019.</w:t>
      </w:r>
    </w:p>
    <w:p w14:paraId="474ADDE9" w14:textId="77777777" w:rsidR="00461828" w:rsidRPr="008D7ABD" w:rsidRDefault="00461828" w:rsidP="004A5408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59A28181" w14:textId="5985DBC3" w:rsidR="00461828" w:rsidRPr="008D7ABD" w:rsidRDefault="00461828" w:rsidP="0046182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El "Barrié de la Maza" recayó en el trabajo titulado: "ESTIMACIÓN DEL VOLUMEN HEPÁTICO TEÓRICO DE LA POBLACIÓN GALLEGA COMO MUESTRA REPRESENTATIVA DE LA EUROPEA ATLÁNTICA Y SU APLICACIÓN EN PACIENTES CON ENFERMEDADES HEPÁTICAS", del que son autores el Dr. D. José Martín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Carreira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Villamor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; D. José Manuel Fernández-Carrera Soler y D. Francisco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Gude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 Sampedro, del Complejo Hospitalario Universitario de Santiago de Compostela.</w:t>
      </w:r>
    </w:p>
    <w:p w14:paraId="4A4F2687" w14:textId="61F8A35D" w:rsidR="00461828" w:rsidRPr="008D7ABD" w:rsidRDefault="00461828" w:rsidP="0046182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El Premio "Centro Oncológico de Galicia" fue concedido al trabajo: "SANGRADO TRAS UN INFARTO DE MIOCARDIO EN PACIENTES CON DOBLE ANTIAGREGACIÓN: UNA OPORTUNIDAD PARA DESENMASCARAR CÁNCERES SILENTES", realizado por el Dr. Sergio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Raposeiras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Roubín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 y el Licenciado D.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Emad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 Abu </w:t>
      </w:r>
      <w:proofErr w:type="spellStart"/>
      <w:r w:rsidRPr="008D7ABD">
        <w:rPr>
          <w:rFonts w:asciiTheme="minorHAnsi" w:hAnsiTheme="minorHAnsi" w:cstheme="minorHAnsi"/>
          <w:color w:val="666666"/>
          <w:sz w:val="28"/>
          <w:szCs w:val="28"/>
        </w:rPr>
        <w:t>Assi</w:t>
      </w:r>
      <w:proofErr w:type="spellEnd"/>
      <w:r w:rsidRPr="008D7ABD">
        <w:rPr>
          <w:rFonts w:asciiTheme="minorHAnsi" w:hAnsiTheme="minorHAnsi" w:cstheme="minorHAnsi"/>
          <w:color w:val="666666"/>
          <w:sz w:val="28"/>
          <w:szCs w:val="28"/>
        </w:rPr>
        <w:t>, del Hospital "Álvaro Cunqueiro" de Vigo. Reciben todos nuestra felicitación y nuestro reconocimiento por el trabajo bien hecho.</w:t>
      </w:r>
    </w:p>
    <w:p w14:paraId="1AA017B4" w14:textId="04687BB9" w:rsidR="00E22CC5" w:rsidRPr="008D7ABD" w:rsidRDefault="00E22CC5" w:rsidP="00461828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666666"/>
          <w:sz w:val="28"/>
          <w:szCs w:val="28"/>
        </w:rPr>
      </w:pPr>
      <w:r w:rsidRPr="008D7ABD">
        <w:rPr>
          <w:rFonts w:asciiTheme="minorHAnsi" w:hAnsiTheme="minorHAnsi" w:cstheme="minorHAnsi"/>
          <w:color w:val="666666"/>
          <w:sz w:val="28"/>
          <w:szCs w:val="28"/>
        </w:rPr>
        <w:t>A todos los premiados enhorabuena, felicidades y muchas gracias por el trabajo bien hecho</w:t>
      </w:r>
      <w:r w:rsidR="00D46ED7"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, </w:t>
      </w:r>
      <w:r w:rsidR="005C26AB"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al mismo tiempo que hacemos </w:t>
      </w:r>
      <w:r w:rsidR="00340241"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nuestro </w:t>
      </w:r>
      <w:r w:rsidR="00615B09" w:rsidRPr="008D7ABD">
        <w:rPr>
          <w:rFonts w:asciiTheme="minorHAnsi" w:hAnsiTheme="minorHAnsi" w:cstheme="minorHAnsi"/>
          <w:color w:val="666666"/>
          <w:sz w:val="28"/>
          <w:szCs w:val="28"/>
        </w:rPr>
        <w:t xml:space="preserve">el júbilo de </w:t>
      </w:r>
      <w:r w:rsidR="00293D9F" w:rsidRPr="008D7ABD">
        <w:rPr>
          <w:rFonts w:asciiTheme="minorHAnsi" w:hAnsiTheme="minorHAnsi" w:cstheme="minorHAnsi"/>
          <w:color w:val="666666"/>
          <w:sz w:val="28"/>
          <w:szCs w:val="28"/>
        </w:rPr>
        <w:t>sus familiares, compañeros y amigos.</w:t>
      </w:r>
    </w:p>
    <w:p w14:paraId="1E301E1F" w14:textId="77777777" w:rsidR="00461828" w:rsidRPr="008D7ABD" w:rsidRDefault="00461828" w:rsidP="006659D3">
      <w:pPr>
        <w:jc w:val="both"/>
        <w:rPr>
          <w:rFonts w:asciiTheme="minorHAnsi" w:hAnsiTheme="minorHAnsi" w:cstheme="minorHAnsi"/>
          <w:sz w:val="28"/>
          <w:szCs w:val="28"/>
          <w:lang w:val="es-ES_tradnl"/>
        </w:rPr>
      </w:pPr>
    </w:p>
    <w:p w14:paraId="56F160EE" w14:textId="77777777" w:rsidR="004A5408" w:rsidRPr="008D7ABD" w:rsidRDefault="004A5408" w:rsidP="006659D3">
      <w:pPr>
        <w:jc w:val="both"/>
        <w:rPr>
          <w:rFonts w:asciiTheme="minorHAnsi" w:hAnsiTheme="minorHAnsi" w:cstheme="minorHAnsi"/>
          <w:color w:val="C00000"/>
          <w:sz w:val="28"/>
          <w:szCs w:val="28"/>
          <w:lang w:val="es-ES"/>
        </w:rPr>
      </w:pPr>
    </w:p>
    <w:p w14:paraId="0520705E" w14:textId="77777777" w:rsidR="004A5408" w:rsidRPr="008D7ABD" w:rsidRDefault="004A5408" w:rsidP="006659D3">
      <w:pPr>
        <w:jc w:val="both"/>
        <w:rPr>
          <w:rFonts w:asciiTheme="minorHAnsi" w:hAnsiTheme="minorHAnsi" w:cstheme="minorHAnsi"/>
          <w:color w:val="C00000"/>
          <w:sz w:val="28"/>
          <w:szCs w:val="28"/>
          <w:lang w:val="es-ES"/>
        </w:rPr>
      </w:pPr>
    </w:p>
    <w:p w14:paraId="18A0C9C1" w14:textId="77777777" w:rsidR="004A5408" w:rsidRPr="008D7ABD" w:rsidRDefault="004A5408" w:rsidP="006659D3">
      <w:pPr>
        <w:jc w:val="both"/>
        <w:rPr>
          <w:rFonts w:asciiTheme="minorHAnsi" w:hAnsiTheme="minorHAnsi" w:cstheme="minorHAnsi"/>
          <w:color w:val="C00000"/>
          <w:sz w:val="28"/>
          <w:szCs w:val="28"/>
          <w:lang w:val="es-ES"/>
        </w:rPr>
      </w:pPr>
    </w:p>
    <w:p w14:paraId="6B689F0B" w14:textId="77777777" w:rsidR="004A5408" w:rsidRPr="008D7ABD" w:rsidRDefault="004A5408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PUBLICACIONES.  Se realizaron 5, en forma de libro: La “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Memoria de las Actividades Académicas del año 2018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, que incluye el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“Discurso Inaugural preceptivo correspondiente al año 2019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”, a cargo del Académico Numerario Dr. Carlos Acuña Castroviejo, y otros 4 discursos de ingreso de los Académicos Numerarios Dres. Pino Mínguez, García Alcón, Rosa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Meijide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Failde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y del Académico Correspondiente Miguel Carrero López.</w:t>
      </w:r>
    </w:p>
    <w:p w14:paraId="27AA5019" w14:textId="77777777" w:rsidR="004A5408" w:rsidRPr="008D7ABD" w:rsidRDefault="004A5408" w:rsidP="006659D3">
      <w:pPr>
        <w:jc w:val="both"/>
        <w:rPr>
          <w:rFonts w:asciiTheme="minorHAnsi" w:hAnsiTheme="minorHAnsi" w:cstheme="minorHAnsi"/>
          <w:color w:val="C00000"/>
          <w:sz w:val="28"/>
          <w:szCs w:val="28"/>
          <w:lang w:val="es-ES"/>
        </w:rPr>
      </w:pPr>
    </w:p>
    <w:p w14:paraId="4BCFA686" w14:textId="4E5406B4" w:rsidR="004A5408" w:rsidRPr="008D7ABD" w:rsidRDefault="004A5408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NOTAS DE PRENSA. Las actividades propias de la Regia Corporación durante este año suscitaron, al menos, en prensa escrita,  73 “notas”, bastantes de ellas a “toda página”, aparecidas en los siguientes periódicos: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 xml:space="preserve">El Correo Gallego 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(49);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 xml:space="preserve">La Voz de Galicia 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>(22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)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;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La Opinión,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Coruña (1);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Salud y Medicina Hoy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, Coruña (1) y </w:t>
      </w:r>
      <w:r w:rsidRPr="008D7ABD">
        <w:rPr>
          <w:rFonts w:asciiTheme="minorHAnsi" w:hAnsiTheme="minorHAnsi" w:cstheme="minorHAnsi"/>
          <w:b/>
          <w:sz w:val="28"/>
          <w:szCs w:val="28"/>
          <w:lang w:val="es-ES"/>
        </w:rPr>
        <w:t>Redacción Médica (2)</w:t>
      </w:r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</w:p>
    <w:p w14:paraId="0891FE63" w14:textId="63D8CB05" w:rsidR="00E9452A" w:rsidRPr="008D7ABD" w:rsidRDefault="00E9452A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515C7B59" w14:textId="1A2B682F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IDISTINCIONES CONCEDIDAS A LOS ACADÉMICOS NUMERARIOS</w:t>
      </w:r>
    </w:p>
    <w:p w14:paraId="5373AF62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4BE5D74E" w14:textId="64740F16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JOSE CARRO OTERO, Académico Numerario de Historia de la Medicina y Presidente de la Academia</w:t>
      </w:r>
    </w:p>
    <w:p w14:paraId="4859D921" w14:textId="243D7B9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lastRenderedPageBreak/>
        <w:t>Miembro de Honor de la “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Enxebre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Orde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da Vieira”. Madrid</w:t>
      </w:r>
    </w:p>
    <w:p w14:paraId="39EBB189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2206B9DA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6BA2DCF5" w14:textId="45AE52A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JORGE TEIJEIRO VIDAL, Académico Numerario de Radiología y Vicepresidente de la Academia</w:t>
      </w:r>
    </w:p>
    <w:p w14:paraId="62038323" w14:textId="0C6F01AA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ab/>
        <w:t xml:space="preserve">Banda de Honra XX Aniversario de Terapia Ocupacional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na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8D7ABD">
        <w:rPr>
          <w:rFonts w:asciiTheme="minorHAnsi" w:hAnsiTheme="minorHAnsi" w:cstheme="minorHAnsi"/>
          <w:sz w:val="28"/>
          <w:szCs w:val="28"/>
          <w:lang w:val="es-ES"/>
        </w:rPr>
        <w:t>Universidade</w:t>
      </w:r>
      <w:proofErr w:type="spellEnd"/>
      <w:r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de A Coruña 1998-2019.</w:t>
      </w:r>
    </w:p>
    <w:p w14:paraId="032026BF" w14:textId="694A48A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2543F47D" w14:textId="04655220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ÁNGEL BELMONTE VICENTE, Académico Numerario de Farmacología.</w:t>
      </w:r>
    </w:p>
    <w:p w14:paraId="3B072037" w14:textId="1858F38A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ab/>
        <w:t xml:space="preserve">Insignia de Oro y Colegiado de Honor del Ilustre Colegio de Médicos de A Coruña. </w:t>
      </w:r>
    </w:p>
    <w:p w14:paraId="1B6BAD25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0CDE276E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022272C2" w14:textId="17879172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FRANCISCO JAVIER JORGE BARREIRO, Académico Numerario de Anatomía Humana</w:t>
      </w:r>
    </w:p>
    <w:p w14:paraId="7E992529" w14:textId="04F8CB88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ab/>
        <w:t>Miembro de Honor del Colegio Oficial de Odontólogos y Estomatólogos de A Coruña.</w:t>
      </w:r>
    </w:p>
    <w:p w14:paraId="57F2DE46" w14:textId="30567DB7" w:rsidR="008D0340" w:rsidRPr="008D7ABD" w:rsidRDefault="008D0340" w:rsidP="006659D3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Medalla de Honor de la Academia Médico-Quirúrgica de Santiago de Compostela</w:t>
      </w:r>
    </w:p>
    <w:p w14:paraId="1B460656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686DE216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5A8765D2" w14:textId="77777777" w:rsidR="008D0340" w:rsidRPr="008D7ABD" w:rsidRDefault="008D0340" w:rsidP="006659D3">
      <w:pPr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ALBERTO JUFFÉ STEIN, Académico Numerario de Cirugía Cardiaca</w:t>
      </w:r>
    </w:p>
    <w:p w14:paraId="0EF15B5B" w14:textId="42DA9665" w:rsidR="00E9452A" w:rsidRPr="008D7ABD" w:rsidRDefault="008D0340" w:rsidP="006659D3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Miembro de Honor de la Asociación Médica Argentina. Octubre de 2019. Buenos Aires. Argentina</w:t>
      </w:r>
    </w:p>
    <w:p w14:paraId="56C88C10" w14:textId="77777777" w:rsidR="00047081" w:rsidRPr="008D7ABD" w:rsidRDefault="00047081" w:rsidP="006659D3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4A7F2C05" w14:textId="52390223" w:rsidR="0050688E" w:rsidRPr="008D7ABD" w:rsidRDefault="001E7EE3" w:rsidP="006659D3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Para final</w:t>
      </w:r>
      <w:r w:rsidR="00752945" w:rsidRPr="008D7ABD">
        <w:rPr>
          <w:rFonts w:asciiTheme="minorHAnsi" w:hAnsiTheme="minorHAnsi" w:cstheme="minorHAnsi"/>
          <w:sz w:val="28"/>
          <w:szCs w:val="28"/>
          <w:lang w:val="es-ES"/>
        </w:rPr>
        <w:t>izar gracias a todos ustedes por su presencia</w:t>
      </w:r>
      <w:r w:rsidR="00FB5F1C" w:rsidRPr="008D7ABD">
        <w:rPr>
          <w:rFonts w:asciiTheme="minorHAnsi" w:hAnsiTheme="minorHAnsi" w:cstheme="minorHAnsi"/>
          <w:sz w:val="28"/>
          <w:szCs w:val="28"/>
          <w:lang w:val="es-ES"/>
        </w:rPr>
        <w:t>, su paciencia y su atención</w:t>
      </w:r>
      <w:r w:rsidR="00547385" w:rsidRPr="008D7ABD">
        <w:rPr>
          <w:rFonts w:asciiTheme="minorHAnsi" w:hAnsiTheme="minorHAnsi" w:cstheme="minorHAnsi"/>
          <w:sz w:val="28"/>
          <w:szCs w:val="28"/>
          <w:lang w:val="es-ES"/>
        </w:rPr>
        <w:t>, y; a los señores académicos</w:t>
      </w:r>
      <w:r w:rsidR="006B78DD" w:rsidRPr="008D7ABD">
        <w:rPr>
          <w:rFonts w:asciiTheme="minorHAnsi" w:hAnsiTheme="minorHAnsi" w:cstheme="minorHAnsi"/>
          <w:sz w:val="28"/>
          <w:szCs w:val="28"/>
          <w:lang w:val="es-ES"/>
        </w:rPr>
        <w:t>, agradecerles</w:t>
      </w:r>
      <w:r w:rsidR="00B81A84" w:rsidRPr="008D7ABD">
        <w:rPr>
          <w:rFonts w:asciiTheme="minorHAnsi" w:hAnsiTheme="minorHAnsi" w:cstheme="minorHAnsi"/>
          <w:sz w:val="28"/>
          <w:szCs w:val="28"/>
          <w:lang w:val="es-ES"/>
        </w:rPr>
        <w:t>,</w:t>
      </w:r>
      <w:r w:rsidR="006B78DD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vivamente</w:t>
      </w:r>
      <w:r w:rsidR="00B81A84" w:rsidRPr="008D7ABD">
        <w:rPr>
          <w:rFonts w:asciiTheme="minorHAnsi" w:hAnsiTheme="minorHAnsi" w:cstheme="minorHAnsi"/>
          <w:sz w:val="28"/>
          <w:szCs w:val="28"/>
          <w:lang w:val="es-ES"/>
        </w:rPr>
        <w:t>,</w:t>
      </w:r>
      <w:r w:rsidR="006B78DD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45659D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la tarea realizada </w:t>
      </w:r>
      <w:r w:rsidR="007315C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durante </w:t>
      </w:r>
      <w:r w:rsidR="00826374" w:rsidRPr="008D7ABD">
        <w:rPr>
          <w:rFonts w:asciiTheme="minorHAnsi" w:hAnsiTheme="minorHAnsi" w:cstheme="minorHAnsi"/>
          <w:sz w:val="28"/>
          <w:szCs w:val="28"/>
          <w:lang w:val="es-ES"/>
        </w:rPr>
        <w:t>el pasado 2019</w:t>
      </w:r>
      <w:r w:rsidR="00A63DDF" w:rsidRPr="008D7ABD">
        <w:rPr>
          <w:rFonts w:asciiTheme="minorHAnsi" w:hAnsiTheme="minorHAnsi" w:cstheme="minorHAnsi"/>
          <w:sz w:val="28"/>
          <w:szCs w:val="28"/>
          <w:lang w:val="es-ES"/>
        </w:rPr>
        <w:t>, en la seguridad</w:t>
      </w:r>
      <w:r w:rsidR="008A2D0E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r w:rsidR="00F12DF9" w:rsidRPr="008D7ABD">
        <w:rPr>
          <w:rFonts w:asciiTheme="minorHAnsi" w:hAnsiTheme="minorHAnsi" w:cstheme="minorHAnsi"/>
          <w:sz w:val="28"/>
          <w:szCs w:val="28"/>
          <w:lang w:val="es-ES"/>
        </w:rPr>
        <w:t>q</w:t>
      </w:r>
      <w:r w:rsidR="00A63DDF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ue su </w:t>
      </w:r>
      <w:r w:rsidR="00791D41" w:rsidRPr="008D7ABD">
        <w:rPr>
          <w:rFonts w:asciiTheme="minorHAnsi" w:hAnsiTheme="minorHAnsi" w:cstheme="minorHAnsi"/>
          <w:sz w:val="28"/>
          <w:szCs w:val="28"/>
          <w:lang w:val="es-ES"/>
        </w:rPr>
        <w:t>labor</w:t>
      </w:r>
      <w:r w:rsidR="00F12DF9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, </w:t>
      </w:r>
      <w:r w:rsidR="002058AF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hará más grande esta modélica institución. </w:t>
      </w:r>
      <w:r w:rsidR="00AA0EB0" w:rsidRPr="008D7ABD">
        <w:rPr>
          <w:rFonts w:asciiTheme="minorHAnsi" w:hAnsiTheme="minorHAnsi" w:cstheme="minorHAnsi"/>
          <w:sz w:val="28"/>
          <w:szCs w:val="28"/>
          <w:lang w:val="es-ES"/>
        </w:rPr>
        <w:t>Buscaremos ser útiles a la sociedad</w:t>
      </w:r>
      <w:r w:rsidR="0060492E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por la dedicación y el esfuerzo</w:t>
      </w:r>
      <w:r w:rsidR="00C059B5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; y así será, </w:t>
      </w:r>
      <w:r w:rsidR="00C51D7E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porque seguimos nuestro refranero: </w:t>
      </w:r>
      <w:r w:rsidR="00B9627D" w:rsidRPr="008D7ABD">
        <w:rPr>
          <w:rFonts w:asciiTheme="minorHAnsi" w:hAnsiTheme="minorHAnsi" w:cstheme="minorHAnsi"/>
          <w:sz w:val="28"/>
          <w:szCs w:val="28"/>
          <w:lang w:val="es-ES"/>
        </w:rPr>
        <w:t>“</w:t>
      </w:r>
      <w:r w:rsidR="00F35F8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O </w:t>
      </w:r>
      <w:proofErr w:type="spellStart"/>
      <w:r w:rsidR="00F35F8C" w:rsidRPr="008D7ABD">
        <w:rPr>
          <w:rFonts w:asciiTheme="minorHAnsi" w:hAnsiTheme="minorHAnsi" w:cstheme="minorHAnsi"/>
          <w:sz w:val="28"/>
          <w:szCs w:val="28"/>
          <w:lang w:val="es-ES"/>
        </w:rPr>
        <w:t>galego</w:t>
      </w:r>
      <w:proofErr w:type="spellEnd"/>
      <w:r w:rsidR="00F35F8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non </w:t>
      </w:r>
      <w:proofErr w:type="spellStart"/>
      <w:r w:rsidR="00F35F8C" w:rsidRPr="008D7ABD">
        <w:rPr>
          <w:rFonts w:asciiTheme="minorHAnsi" w:hAnsiTheme="minorHAnsi" w:cstheme="minorHAnsi"/>
          <w:sz w:val="28"/>
          <w:szCs w:val="28"/>
          <w:lang w:val="es-ES"/>
        </w:rPr>
        <w:t>perde</w:t>
      </w:r>
      <w:proofErr w:type="spellEnd"/>
      <w:r w:rsidR="00F35F8C" w:rsidRPr="008D7ABD">
        <w:rPr>
          <w:rFonts w:asciiTheme="minorHAnsi" w:hAnsiTheme="minorHAnsi" w:cstheme="minorHAnsi"/>
          <w:sz w:val="28"/>
          <w:szCs w:val="28"/>
          <w:lang w:val="es-ES"/>
        </w:rPr>
        <w:t xml:space="preserve"> o rego</w:t>
      </w:r>
      <w:r w:rsidR="00B9627D" w:rsidRPr="008D7ABD">
        <w:rPr>
          <w:rFonts w:asciiTheme="minorHAnsi" w:hAnsiTheme="minorHAnsi" w:cstheme="minorHAnsi"/>
          <w:sz w:val="28"/>
          <w:szCs w:val="28"/>
          <w:lang w:val="es-ES"/>
        </w:rPr>
        <w:t>”</w:t>
      </w:r>
    </w:p>
    <w:p w14:paraId="7013CA76" w14:textId="77777777" w:rsidR="00A91E01" w:rsidRPr="008D7ABD" w:rsidRDefault="00A91E01" w:rsidP="006659D3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s-ES"/>
        </w:rPr>
      </w:pPr>
    </w:p>
    <w:p w14:paraId="55014F40" w14:textId="57C3C65B" w:rsidR="00B9627D" w:rsidRPr="008D7ABD" w:rsidRDefault="00B9627D" w:rsidP="006659D3">
      <w:pPr>
        <w:ind w:firstLine="720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8D7ABD">
        <w:rPr>
          <w:rFonts w:asciiTheme="minorHAnsi" w:hAnsiTheme="minorHAnsi" w:cstheme="minorHAnsi"/>
          <w:sz w:val="28"/>
          <w:szCs w:val="28"/>
          <w:lang w:val="es-ES"/>
        </w:rPr>
        <w:t>He dicho</w:t>
      </w:r>
    </w:p>
    <w:p w14:paraId="30279E94" w14:textId="2F7CCFBE" w:rsidR="00673B48" w:rsidRPr="008D7ABD" w:rsidRDefault="00673B48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623A724E" w14:textId="77777777" w:rsidR="006659D3" w:rsidRPr="008D7ABD" w:rsidRDefault="006659D3">
      <w:pPr>
        <w:pStyle w:val="Cuerpo"/>
        <w:rPr>
          <w:rFonts w:asciiTheme="minorHAnsi" w:hAnsiTheme="minorHAnsi" w:cstheme="minorHAnsi"/>
          <w:sz w:val="28"/>
          <w:szCs w:val="28"/>
        </w:rPr>
      </w:pPr>
    </w:p>
    <w:p w14:paraId="71563553" w14:textId="3C282D7C" w:rsidR="00673B48" w:rsidRPr="008D7ABD" w:rsidRDefault="00320C07">
      <w:pPr>
        <w:pStyle w:val="Cuerpo"/>
        <w:rPr>
          <w:rFonts w:asciiTheme="minorHAnsi" w:hAnsiTheme="minorHAnsi" w:cstheme="minorHAnsi"/>
          <w:sz w:val="28"/>
          <w:szCs w:val="28"/>
        </w:rPr>
      </w:pPr>
      <w:r w:rsidRPr="008D7ABD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</w:p>
    <w:sectPr w:rsidR="00673B48" w:rsidRPr="008D7ABD">
      <w:headerReference w:type="even" r:id="rId7"/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D656" w14:textId="77777777" w:rsidR="002F15BF" w:rsidRDefault="002F15BF">
      <w:r>
        <w:separator/>
      </w:r>
    </w:p>
  </w:endnote>
  <w:endnote w:type="continuationSeparator" w:id="0">
    <w:p w14:paraId="04C18956" w14:textId="77777777" w:rsidR="002F15BF" w:rsidRDefault="002F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2A45" w14:textId="77777777" w:rsidR="002F15BF" w:rsidRDefault="002F1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AF8F" w14:textId="77777777" w:rsidR="002F15BF" w:rsidRDefault="002F15BF">
      <w:r>
        <w:separator/>
      </w:r>
    </w:p>
  </w:footnote>
  <w:footnote w:type="continuationSeparator" w:id="0">
    <w:p w14:paraId="6825EED1" w14:textId="77777777" w:rsidR="002F15BF" w:rsidRDefault="002F1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F82D" w14:textId="77777777" w:rsidR="002F15BF" w:rsidRDefault="002F15BF" w:rsidP="00320C0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628447" w14:textId="77777777" w:rsidR="002F15BF" w:rsidRDefault="002F15BF" w:rsidP="0060711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EEA2" w14:textId="77777777" w:rsidR="002F15BF" w:rsidRDefault="002F15BF" w:rsidP="00320C0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1828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CA095B8" w14:textId="77777777" w:rsidR="002F15BF" w:rsidRDefault="002F15BF" w:rsidP="0060711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8"/>
    <w:rsid w:val="00006FE6"/>
    <w:rsid w:val="00012022"/>
    <w:rsid w:val="00026259"/>
    <w:rsid w:val="0004120A"/>
    <w:rsid w:val="00047081"/>
    <w:rsid w:val="000643A0"/>
    <w:rsid w:val="00064821"/>
    <w:rsid w:val="000B1762"/>
    <w:rsid w:val="000C45C0"/>
    <w:rsid w:val="000E4B38"/>
    <w:rsid w:val="00120A02"/>
    <w:rsid w:val="001305D3"/>
    <w:rsid w:val="0013087E"/>
    <w:rsid w:val="0014234E"/>
    <w:rsid w:val="001434A7"/>
    <w:rsid w:val="00167CAA"/>
    <w:rsid w:val="001E7EE3"/>
    <w:rsid w:val="002058AF"/>
    <w:rsid w:val="00284F0C"/>
    <w:rsid w:val="00292D83"/>
    <w:rsid w:val="00293D9F"/>
    <w:rsid w:val="002F15BF"/>
    <w:rsid w:val="00313409"/>
    <w:rsid w:val="00320C07"/>
    <w:rsid w:val="00340241"/>
    <w:rsid w:val="00361ADC"/>
    <w:rsid w:val="003A3163"/>
    <w:rsid w:val="003A792D"/>
    <w:rsid w:val="003B2A8E"/>
    <w:rsid w:val="003C4272"/>
    <w:rsid w:val="003D07BC"/>
    <w:rsid w:val="003F7A71"/>
    <w:rsid w:val="004244C3"/>
    <w:rsid w:val="00455FB6"/>
    <w:rsid w:val="0045659D"/>
    <w:rsid w:val="00460DF2"/>
    <w:rsid w:val="00461828"/>
    <w:rsid w:val="004A0557"/>
    <w:rsid w:val="004A5408"/>
    <w:rsid w:val="004C08AC"/>
    <w:rsid w:val="004D6E47"/>
    <w:rsid w:val="004E6735"/>
    <w:rsid w:val="0050688E"/>
    <w:rsid w:val="00535A62"/>
    <w:rsid w:val="00547385"/>
    <w:rsid w:val="00563F52"/>
    <w:rsid w:val="00572ABD"/>
    <w:rsid w:val="00590AB4"/>
    <w:rsid w:val="00590B1A"/>
    <w:rsid w:val="005C26AB"/>
    <w:rsid w:val="005D5769"/>
    <w:rsid w:val="0060492E"/>
    <w:rsid w:val="0060711B"/>
    <w:rsid w:val="00615B09"/>
    <w:rsid w:val="006352F4"/>
    <w:rsid w:val="00646A8F"/>
    <w:rsid w:val="006659D3"/>
    <w:rsid w:val="00673B48"/>
    <w:rsid w:val="00674308"/>
    <w:rsid w:val="006B78DD"/>
    <w:rsid w:val="006E3AF0"/>
    <w:rsid w:val="006F5FC2"/>
    <w:rsid w:val="006F7A49"/>
    <w:rsid w:val="00700D54"/>
    <w:rsid w:val="00715561"/>
    <w:rsid w:val="007315CC"/>
    <w:rsid w:val="00752945"/>
    <w:rsid w:val="00791D41"/>
    <w:rsid w:val="007B1ABD"/>
    <w:rsid w:val="00826374"/>
    <w:rsid w:val="00837719"/>
    <w:rsid w:val="00864579"/>
    <w:rsid w:val="008A2D0E"/>
    <w:rsid w:val="008D0340"/>
    <w:rsid w:val="008D7ABD"/>
    <w:rsid w:val="00910CC3"/>
    <w:rsid w:val="009230E4"/>
    <w:rsid w:val="009A1EB6"/>
    <w:rsid w:val="009B3956"/>
    <w:rsid w:val="009B6EBA"/>
    <w:rsid w:val="009C0A9B"/>
    <w:rsid w:val="009E7E33"/>
    <w:rsid w:val="00A210A3"/>
    <w:rsid w:val="00A63DDF"/>
    <w:rsid w:val="00A84D3D"/>
    <w:rsid w:val="00A91E01"/>
    <w:rsid w:val="00AA0EB0"/>
    <w:rsid w:val="00AD09F6"/>
    <w:rsid w:val="00AE4E46"/>
    <w:rsid w:val="00B20CA8"/>
    <w:rsid w:val="00B2457A"/>
    <w:rsid w:val="00B56A7B"/>
    <w:rsid w:val="00B711CB"/>
    <w:rsid w:val="00B746BE"/>
    <w:rsid w:val="00B81A84"/>
    <w:rsid w:val="00B9627D"/>
    <w:rsid w:val="00BF2890"/>
    <w:rsid w:val="00C059B5"/>
    <w:rsid w:val="00C1743D"/>
    <w:rsid w:val="00C2526A"/>
    <w:rsid w:val="00C51D7E"/>
    <w:rsid w:val="00C646FD"/>
    <w:rsid w:val="00C77268"/>
    <w:rsid w:val="00C90FEA"/>
    <w:rsid w:val="00C95A7A"/>
    <w:rsid w:val="00CB415C"/>
    <w:rsid w:val="00D133D6"/>
    <w:rsid w:val="00D16592"/>
    <w:rsid w:val="00D259F0"/>
    <w:rsid w:val="00D412A7"/>
    <w:rsid w:val="00D46ED7"/>
    <w:rsid w:val="00D815C0"/>
    <w:rsid w:val="00D820A1"/>
    <w:rsid w:val="00D863D8"/>
    <w:rsid w:val="00E16463"/>
    <w:rsid w:val="00E22CC5"/>
    <w:rsid w:val="00E9452A"/>
    <w:rsid w:val="00ED2016"/>
    <w:rsid w:val="00EE3D78"/>
    <w:rsid w:val="00EF2912"/>
    <w:rsid w:val="00F12DF9"/>
    <w:rsid w:val="00F35F8C"/>
    <w:rsid w:val="00F55472"/>
    <w:rsid w:val="00FB5F1C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8CD87"/>
  <w15:docId w15:val="{6FC9C473-04F2-43A5-87B8-218DD864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071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11B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60711B"/>
  </w:style>
  <w:style w:type="paragraph" w:styleId="NormalWeb">
    <w:name w:val="Normal (Web)"/>
    <w:basedOn w:val="Normal"/>
    <w:uiPriority w:val="99"/>
    <w:semiHidden/>
    <w:unhideWhenUsed/>
    <w:rsid w:val="0046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D823-54BB-44F1-BAB7-FB7CDEC1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PLÁSTICA QUIRÚRGICA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Martelo</dc:creator>
  <cp:lastModifiedBy>Francisco Martelo</cp:lastModifiedBy>
  <cp:revision>101</cp:revision>
  <dcterms:created xsi:type="dcterms:W3CDTF">2020-01-22T21:09:00Z</dcterms:created>
  <dcterms:modified xsi:type="dcterms:W3CDTF">2020-01-23T19:41:00Z</dcterms:modified>
</cp:coreProperties>
</file>